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5C" w:rsidRDefault="0050445C" w:rsidP="00FD3FA6">
      <w:pPr>
        <w:jc w:val="center"/>
        <w:rPr>
          <w:rFonts w:eastAsia="Times New Roman" w:cstheme="minorHAnsi"/>
          <w:b/>
          <w:sz w:val="24"/>
          <w:szCs w:val="24"/>
          <w:u w:val="single"/>
        </w:rPr>
      </w:pPr>
      <w:r>
        <w:rPr>
          <w:rFonts w:eastAsia="Times New Roman" w:cstheme="minorHAnsi"/>
          <w:b/>
          <w:sz w:val="24"/>
          <w:szCs w:val="24"/>
          <w:u w:val="single"/>
        </w:rPr>
        <w:t>S1-6</w:t>
      </w:r>
      <w:r w:rsidR="002179B2">
        <w:rPr>
          <w:rFonts w:eastAsia="Times New Roman" w:cstheme="minorHAnsi"/>
          <w:b/>
          <w:sz w:val="24"/>
          <w:szCs w:val="24"/>
          <w:u w:val="single"/>
        </w:rPr>
        <w:t xml:space="preserve"> Study Skills</w:t>
      </w:r>
      <w:r w:rsidR="00A919C5">
        <w:rPr>
          <w:rFonts w:eastAsia="Times New Roman" w:cstheme="minorHAnsi"/>
          <w:b/>
          <w:sz w:val="24"/>
          <w:szCs w:val="24"/>
          <w:u w:val="single"/>
        </w:rPr>
        <w:t xml:space="preserve"> </w:t>
      </w:r>
      <w:r>
        <w:rPr>
          <w:rFonts w:eastAsia="Times New Roman" w:cstheme="minorHAnsi"/>
          <w:b/>
          <w:sz w:val="24"/>
          <w:szCs w:val="24"/>
          <w:u w:val="single"/>
        </w:rPr>
        <w:t>Parent/Carer</w:t>
      </w:r>
      <w:r w:rsidR="001C0A19">
        <w:rPr>
          <w:rFonts w:eastAsia="Times New Roman" w:cstheme="minorHAnsi"/>
          <w:b/>
          <w:sz w:val="24"/>
          <w:szCs w:val="24"/>
          <w:u w:val="single"/>
        </w:rPr>
        <w:t xml:space="preserve"> </w:t>
      </w:r>
      <w:r>
        <w:rPr>
          <w:rFonts w:eastAsia="Times New Roman" w:cstheme="minorHAnsi"/>
          <w:b/>
          <w:sz w:val="24"/>
          <w:szCs w:val="24"/>
          <w:u w:val="single"/>
        </w:rPr>
        <w:t>Feedback December</w:t>
      </w:r>
      <w:r w:rsidR="00A919C5">
        <w:rPr>
          <w:rFonts w:eastAsia="Times New Roman" w:cstheme="minorHAnsi"/>
          <w:b/>
          <w:sz w:val="24"/>
          <w:szCs w:val="24"/>
          <w:u w:val="single"/>
        </w:rPr>
        <w:t xml:space="preserve"> 2018</w:t>
      </w:r>
    </w:p>
    <w:p w:rsidR="0050445C" w:rsidRDefault="0050445C" w:rsidP="002179B2">
      <w:pPr>
        <w:rPr>
          <w:rFonts w:eastAsia="Times New Roman" w:cstheme="minorHAnsi"/>
          <w:b/>
          <w:sz w:val="24"/>
          <w:szCs w:val="24"/>
          <w:u w:val="single"/>
        </w:rPr>
      </w:pPr>
    </w:p>
    <w:tbl>
      <w:tblPr>
        <w:tblStyle w:val="TableGrid"/>
        <w:tblW w:w="0" w:type="auto"/>
        <w:tblLook w:val="04A0" w:firstRow="1" w:lastRow="0" w:firstColumn="1" w:lastColumn="0" w:noHBand="0" w:noVBand="1"/>
      </w:tblPr>
      <w:tblGrid>
        <w:gridCol w:w="6974"/>
        <w:gridCol w:w="6974"/>
      </w:tblGrid>
      <w:tr w:rsidR="00EA664D" w:rsidTr="00EA664D">
        <w:tc>
          <w:tcPr>
            <w:tcW w:w="6974" w:type="dxa"/>
          </w:tcPr>
          <w:p w:rsidR="00EA664D" w:rsidRPr="00F76E3E" w:rsidRDefault="00EA664D" w:rsidP="00EA664D">
            <w:pPr>
              <w:rPr>
                <w:rFonts w:eastAsia="Times New Roman" w:cstheme="minorHAnsi"/>
                <w:b/>
                <w:sz w:val="22"/>
                <w:szCs w:val="22"/>
              </w:rPr>
            </w:pPr>
            <w:r w:rsidRPr="00F76E3E">
              <w:rPr>
                <w:rFonts w:eastAsia="Times New Roman" w:cstheme="minorHAnsi"/>
                <w:b/>
                <w:sz w:val="22"/>
                <w:szCs w:val="22"/>
              </w:rPr>
              <w:t>Do you have a better understanding of Study Skills techniques/study plans?</w:t>
            </w:r>
          </w:p>
          <w:p w:rsidR="00EA664D" w:rsidRPr="00F76E3E" w:rsidRDefault="00EA664D" w:rsidP="00EA664D">
            <w:pPr>
              <w:rPr>
                <w:rFonts w:eastAsia="Times New Roman" w:cstheme="minorHAnsi"/>
                <w:b/>
                <w:sz w:val="22"/>
                <w:szCs w:val="22"/>
              </w:rPr>
            </w:pPr>
          </w:p>
          <w:p w:rsidR="00EA664D" w:rsidRPr="00F76E3E" w:rsidRDefault="00EA664D" w:rsidP="00EA664D">
            <w:pPr>
              <w:pStyle w:val="ListParagraph"/>
              <w:ind w:left="22"/>
              <w:rPr>
                <w:rFonts w:eastAsia="Times New Roman" w:cstheme="minorHAnsi"/>
                <w:b/>
                <w:sz w:val="22"/>
                <w:szCs w:val="22"/>
              </w:rPr>
            </w:pPr>
            <w:r w:rsidRPr="00F76E3E">
              <w:rPr>
                <w:rFonts w:eastAsia="Times New Roman" w:cstheme="minorHAnsi"/>
                <w:b/>
                <w:sz w:val="22"/>
                <w:szCs w:val="22"/>
              </w:rPr>
              <w:t>S1-2</w:t>
            </w:r>
            <w:r w:rsidRPr="00F76E3E">
              <w:rPr>
                <w:rFonts w:eastAsia="Times New Roman" w:cstheme="minorHAnsi"/>
                <w:b/>
                <w:sz w:val="22"/>
                <w:szCs w:val="22"/>
              </w:rPr>
              <w:tab/>
            </w:r>
            <w:r w:rsidRPr="00F76E3E">
              <w:rPr>
                <w:rFonts w:eastAsia="Times New Roman" w:cstheme="minorHAnsi"/>
                <w:b/>
                <w:sz w:val="22"/>
                <w:szCs w:val="22"/>
              </w:rPr>
              <w:tab/>
            </w:r>
            <w:r w:rsidRPr="00F76E3E">
              <w:rPr>
                <w:rFonts w:eastAsia="Times New Roman" w:cstheme="minorHAnsi"/>
                <w:b/>
                <w:sz w:val="22"/>
                <w:szCs w:val="22"/>
              </w:rPr>
              <w:tab/>
            </w:r>
            <w:r w:rsidRPr="00F76E3E">
              <w:rPr>
                <w:rFonts w:eastAsia="Times New Roman" w:cstheme="minorHAnsi"/>
                <w:b/>
                <w:sz w:val="22"/>
                <w:szCs w:val="22"/>
              </w:rPr>
              <w:tab/>
            </w:r>
            <w:r w:rsidRPr="00F76E3E">
              <w:rPr>
                <w:rFonts w:eastAsia="Times New Roman" w:cstheme="minorHAnsi"/>
                <w:b/>
                <w:sz w:val="22"/>
                <w:szCs w:val="22"/>
              </w:rPr>
              <w:tab/>
              <w:t>S3-6</w:t>
            </w:r>
          </w:p>
          <w:p w:rsidR="00EA664D" w:rsidRPr="00F76E3E" w:rsidRDefault="00EA664D" w:rsidP="00EA664D">
            <w:pPr>
              <w:pStyle w:val="ListParagraph"/>
              <w:ind w:left="22"/>
              <w:rPr>
                <w:rFonts w:eastAsia="Times New Roman" w:cstheme="minorHAnsi"/>
                <w:sz w:val="22"/>
                <w:szCs w:val="22"/>
              </w:rPr>
            </w:pPr>
            <w:r w:rsidRPr="00F76E3E">
              <w:rPr>
                <w:rFonts w:eastAsia="Times New Roman" w:cstheme="minorHAnsi"/>
                <w:sz w:val="22"/>
                <w:szCs w:val="22"/>
              </w:rPr>
              <w:t xml:space="preserve">Yes </w:t>
            </w:r>
            <w:r w:rsidRPr="00F76E3E">
              <w:rPr>
                <w:rFonts w:eastAsia="Times New Roman" w:cstheme="minorHAnsi"/>
                <w:sz w:val="22"/>
                <w:szCs w:val="22"/>
              </w:rPr>
              <w:tab/>
            </w:r>
            <w:r w:rsidRPr="00F76E3E">
              <w:rPr>
                <w:rFonts w:eastAsia="Times New Roman" w:cstheme="minorHAnsi"/>
                <w:sz w:val="22"/>
                <w:szCs w:val="22"/>
              </w:rPr>
              <w:tab/>
              <w:t>96%</w:t>
            </w:r>
            <w:r w:rsidRPr="00F76E3E">
              <w:rPr>
                <w:rFonts w:eastAsia="Times New Roman" w:cstheme="minorHAnsi"/>
                <w:sz w:val="22"/>
                <w:szCs w:val="22"/>
              </w:rPr>
              <w:tab/>
            </w:r>
            <w:r w:rsidRPr="00F76E3E">
              <w:rPr>
                <w:rFonts w:eastAsia="Times New Roman" w:cstheme="minorHAnsi"/>
                <w:sz w:val="22"/>
                <w:szCs w:val="22"/>
              </w:rPr>
              <w:tab/>
            </w:r>
            <w:r w:rsidRPr="00F76E3E">
              <w:rPr>
                <w:rFonts w:eastAsia="Times New Roman" w:cstheme="minorHAnsi"/>
                <w:sz w:val="22"/>
                <w:szCs w:val="22"/>
              </w:rPr>
              <w:tab/>
              <w:t>Yes</w:t>
            </w:r>
            <w:r w:rsidRPr="00F76E3E">
              <w:rPr>
                <w:rFonts w:eastAsia="Times New Roman" w:cstheme="minorHAnsi"/>
                <w:sz w:val="22"/>
                <w:szCs w:val="22"/>
              </w:rPr>
              <w:tab/>
            </w:r>
            <w:r w:rsidRPr="00F76E3E">
              <w:rPr>
                <w:rFonts w:eastAsia="Times New Roman" w:cstheme="minorHAnsi"/>
                <w:sz w:val="22"/>
                <w:szCs w:val="22"/>
              </w:rPr>
              <w:tab/>
              <w:t>100%</w:t>
            </w:r>
          </w:p>
          <w:p w:rsidR="00EA664D" w:rsidRPr="00F76E3E" w:rsidRDefault="00EA664D" w:rsidP="00EA664D">
            <w:pPr>
              <w:pStyle w:val="ListParagraph"/>
              <w:ind w:left="22"/>
              <w:rPr>
                <w:rFonts w:eastAsia="Times New Roman" w:cstheme="minorHAnsi"/>
                <w:sz w:val="22"/>
                <w:szCs w:val="22"/>
              </w:rPr>
            </w:pPr>
            <w:r w:rsidRPr="00F76E3E">
              <w:rPr>
                <w:rFonts w:eastAsia="Times New Roman" w:cstheme="minorHAnsi"/>
                <w:sz w:val="22"/>
                <w:szCs w:val="22"/>
              </w:rPr>
              <w:t xml:space="preserve">No </w:t>
            </w:r>
            <w:r w:rsidRPr="00F76E3E">
              <w:rPr>
                <w:rFonts w:eastAsia="Times New Roman" w:cstheme="minorHAnsi"/>
                <w:sz w:val="22"/>
                <w:szCs w:val="22"/>
              </w:rPr>
              <w:tab/>
            </w:r>
            <w:r w:rsidRPr="00F76E3E">
              <w:rPr>
                <w:rFonts w:eastAsia="Times New Roman" w:cstheme="minorHAnsi"/>
                <w:sz w:val="22"/>
                <w:szCs w:val="22"/>
              </w:rPr>
              <w:tab/>
              <w:t>0%</w:t>
            </w:r>
            <w:r w:rsidRPr="00F76E3E">
              <w:rPr>
                <w:rFonts w:eastAsia="Times New Roman" w:cstheme="minorHAnsi"/>
                <w:sz w:val="22"/>
                <w:szCs w:val="22"/>
              </w:rPr>
              <w:tab/>
            </w:r>
            <w:r w:rsidRPr="00F76E3E">
              <w:rPr>
                <w:rFonts w:eastAsia="Times New Roman" w:cstheme="minorHAnsi"/>
                <w:sz w:val="22"/>
                <w:szCs w:val="22"/>
              </w:rPr>
              <w:tab/>
            </w:r>
            <w:r w:rsidRPr="00F76E3E">
              <w:rPr>
                <w:rFonts w:eastAsia="Times New Roman" w:cstheme="minorHAnsi"/>
                <w:sz w:val="22"/>
                <w:szCs w:val="22"/>
              </w:rPr>
              <w:tab/>
              <w:t>No</w:t>
            </w:r>
            <w:r w:rsidRPr="00F76E3E">
              <w:rPr>
                <w:rFonts w:eastAsia="Times New Roman" w:cstheme="minorHAnsi"/>
                <w:sz w:val="22"/>
                <w:szCs w:val="22"/>
              </w:rPr>
              <w:tab/>
            </w:r>
            <w:r w:rsidRPr="00F76E3E">
              <w:rPr>
                <w:rFonts w:eastAsia="Times New Roman" w:cstheme="minorHAnsi"/>
                <w:sz w:val="22"/>
                <w:szCs w:val="22"/>
              </w:rPr>
              <w:tab/>
              <w:t>0</w:t>
            </w:r>
          </w:p>
          <w:p w:rsidR="00EA664D" w:rsidRDefault="00EA664D" w:rsidP="00EA664D">
            <w:pPr>
              <w:rPr>
                <w:rFonts w:eastAsia="Times New Roman" w:cstheme="minorHAnsi"/>
                <w:b/>
                <w:u w:val="single"/>
              </w:rPr>
            </w:pPr>
            <w:r w:rsidRPr="00F76E3E">
              <w:rPr>
                <w:rFonts w:eastAsia="Times New Roman" w:cstheme="minorHAnsi"/>
                <w:sz w:val="22"/>
                <w:szCs w:val="22"/>
              </w:rPr>
              <w:t>Don’t know</w:t>
            </w:r>
            <w:r w:rsidRPr="00F76E3E">
              <w:rPr>
                <w:rFonts w:eastAsia="Times New Roman" w:cstheme="minorHAnsi"/>
                <w:sz w:val="22"/>
                <w:szCs w:val="22"/>
              </w:rPr>
              <w:tab/>
              <w:t>4%</w:t>
            </w:r>
            <w:r w:rsidRPr="00F76E3E">
              <w:rPr>
                <w:rFonts w:eastAsia="Times New Roman" w:cstheme="minorHAnsi"/>
                <w:sz w:val="22"/>
                <w:szCs w:val="22"/>
              </w:rPr>
              <w:tab/>
            </w:r>
            <w:r w:rsidRPr="00F76E3E">
              <w:rPr>
                <w:rFonts w:eastAsia="Times New Roman" w:cstheme="minorHAnsi"/>
                <w:sz w:val="22"/>
                <w:szCs w:val="22"/>
              </w:rPr>
              <w:tab/>
            </w:r>
            <w:r w:rsidRPr="00F76E3E">
              <w:rPr>
                <w:rFonts w:eastAsia="Times New Roman" w:cstheme="minorHAnsi"/>
                <w:sz w:val="22"/>
                <w:szCs w:val="22"/>
              </w:rPr>
              <w:tab/>
              <w:t>Don’t Know</w:t>
            </w:r>
            <w:r w:rsidRPr="00F76E3E">
              <w:rPr>
                <w:rFonts w:eastAsia="Times New Roman" w:cstheme="minorHAnsi"/>
                <w:sz w:val="22"/>
                <w:szCs w:val="22"/>
              </w:rPr>
              <w:tab/>
              <w:t>0</w:t>
            </w:r>
          </w:p>
        </w:tc>
        <w:tc>
          <w:tcPr>
            <w:tcW w:w="6974" w:type="dxa"/>
          </w:tcPr>
          <w:p w:rsidR="00EA664D" w:rsidRPr="00F76E3E" w:rsidRDefault="00EA664D" w:rsidP="00EA664D">
            <w:pPr>
              <w:rPr>
                <w:rFonts w:eastAsia="Times New Roman" w:cstheme="minorHAnsi"/>
                <w:b/>
                <w:sz w:val="22"/>
                <w:szCs w:val="22"/>
              </w:rPr>
            </w:pPr>
            <w:r w:rsidRPr="00F76E3E">
              <w:rPr>
                <w:rFonts w:eastAsia="Times New Roman" w:cstheme="minorHAnsi"/>
                <w:b/>
                <w:sz w:val="22"/>
                <w:szCs w:val="22"/>
              </w:rPr>
              <w:t>S1-2</w:t>
            </w:r>
            <w:r w:rsidR="009504DE">
              <w:rPr>
                <w:rFonts w:eastAsia="Times New Roman" w:cstheme="minorHAnsi"/>
                <w:b/>
                <w:sz w:val="22"/>
                <w:szCs w:val="22"/>
              </w:rPr>
              <w:t xml:space="preserve"> Comments</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Well presented with excellent examples of each skill.</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I have a better understanding of what to expect at S2 level for studying.</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Well explained topics and gave us a better understanding of study methods.</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Yes, I appreciate that pupils are expected to study in S3 without any real experience of studying.</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Good overview X 2</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Very informative sessions, much appreciated.</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Good variety of techniques shown.</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Thanks for organising. A brilliant idea to hold this event in first year and start study skills early rather than waiting until exam time.</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All skills could be useful. Good to know what different approaches are, as not all children will respond to all methods.</w:t>
            </w:r>
          </w:p>
          <w:p w:rsidR="00EA664D" w:rsidRPr="00F76E3E" w:rsidRDefault="00EA664D" w:rsidP="009504DE">
            <w:pPr>
              <w:pStyle w:val="ListParagraph"/>
              <w:numPr>
                <w:ilvl w:val="0"/>
                <w:numId w:val="35"/>
              </w:numPr>
              <w:ind w:left="434"/>
              <w:rPr>
                <w:rFonts w:eastAsia="Times New Roman" w:cstheme="minorHAnsi"/>
                <w:sz w:val="22"/>
                <w:szCs w:val="22"/>
              </w:rPr>
            </w:pPr>
            <w:r w:rsidRPr="00F76E3E">
              <w:rPr>
                <w:rFonts w:eastAsia="Times New Roman" w:cstheme="minorHAnsi"/>
                <w:sz w:val="22"/>
                <w:szCs w:val="22"/>
              </w:rPr>
              <w:t>Got this plan at last night and already implemented as an S3 pupil.</w:t>
            </w:r>
          </w:p>
          <w:p w:rsidR="00EA664D" w:rsidRPr="00F76E3E" w:rsidRDefault="00EA664D" w:rsidP="00EA664D">
            <w:pPr>
              <w:rPr>
                <w:rFonts w:eastAsia="Times New Roman" w:cstheme="minorHAnsi"/>
                <w:b/>
                <w:sz w:val="22"/>
                <w:szCs w:val="22"/>
              </w:rPr>
            </w:pPr>
          </w:p>
          <w:p w:rsidR="00EA664D" w:rsidRPr="00F76E3E" w:rsidRDefault="00EA664D" w:rsidP="00EA664D">
            <w:pPr>
              <w:rPr>
                <w:rFonts w:eastAsia="Times New Roman" w:cstheme="minorHAnsi"/>
                <w:b/>
                <w:sz w:val="22"/>
                <w:szCs w:val="22"/>
              </w:rPr>
            </w:pPr>
            <w:r w:rsidRPr="00F76E3E">
              <w:rPr>
                <w:rFonts w:eastAsia="Times New Roman" w:cstheme="minorHAnsi"/>
                <w:b/>
                <w:sz w:val="22"/>
                <w:szCs w:val="22"/>
              </w:rPr>
              <w:t>S3-6</w:t>
            </w:r>
            <w:r w:rsidR="009504DE">
              <w:rPr>
                <w:rFonts w:eastAsia="Times New Roman" w:cstheme="minorHAnsi"/>
                <w:b/>
                <w:sz w:val="22"/>
                <w:szCs w:val="22"/>
              </w:rPr>
              <w:t xml:space="preserve"> Comments</w:t>
            </w:r>
          </w:p>
          <w:p w:rsidR="00EA664D" w:rsidRPr="00F76E3E" w:rsidRDefault="00EA664D" w:rsidP="009504DE">
            <w:pPr>
              <w:pStyle w:val="ListParagraph"/>
              <w:numPr>
                <w:ilvl w:val="0"/>
                <w:numId w:val="36"/>
              </w:numPr>
              <w:ind w:left="434"/>
              <w:rPr>
                <w:rFonts w:eastAsia="Times New Roman" w:cstheme="minorHAnsi"/>
                <w:sz w:val="22"/>
                <w:szCs w:val="22"/>
              </w:rPr>
            </w:pPr>
            <w:r w:rsidRPr="00F76E3E">
              <w:rPr>
                <w:rFonts w:eastAsia="Times New Roman" w:cstheme="minorHAnsi"/>
                <w:sz w:val="22"/>
                <w:szCs w:val="22"/>
              </w:rPr>
              <w:t>I think it would be helpful if parents got information of the extra supported study sessions available out of school hours as sometimes the kids don’t tell us about extra classes.</w:t>
            </w:r>
          </w:p>
          <w:p w:rsidR="00EA664D" w:rsidRPr="00F76E3E" w:rsidRDefault="00EA664D" w:rsidP="009504DE">
            <w:pPr>
              <w:pStyle w:val="ListParagraph"/>
              <w:numPr>
                <w:ilvl w:val="0"/>
                <w:numId w:val="36"/>
              </w:numPr>
              <w:ind w:left="434"/>
              <w:rPr>
                <w:rFonts w:eastAsia="Times New Roman" w:cstheme="minorHAnsi"/>
                <w:sz w:val="22"/>
                <w:szCs w:val="22"/>
              </w:rPr>
            </w:pPr>
            <w:r w:rsidRPr="00F76E3E">
              <w:rPr>
                <w:rFonts w:eastAsia="Times New Roman" w:cstheme="minorHAnsi"/>
                <w:sz w:val="22"/>
                <w:szCs w:val="22"/>
              </w:rPr>
              <w:t>Think it’s better to have workshops instead of just listening to the teachers.</w:t>
            </w:r>
          </w:p>
          <w:p w:rsidR="00EA664D" w:rsidRPr="00F76E3E" w:rsidRDefault="00EA664D" w:rsidP="009504DE">
            <w:pPr>
              <w:pStyle w:val="ListParagraph"/>
              <w:numPr>
                <w:ilvl w:val="0"/>
                <w:numId w:val="36"/>
              </w:numPr>
              <w:ind w:left="434"/>
              <w:rPr>
                <w:rFonts w:eastAsia="Times New Roman" w:cstheme="minorHAnsi"/>
                <w:sz w:val="22"/>
                <w:szCs w:val="22"/>
              </w:rPr>
            </w:pPr>
            <w:r w:rsidRPr="00F76E3E">
              <w:rPr>
                <w:rFonts w:eastAsia="Times New Roman" w:cstheme="minorHAnsi"/>
                <w:sz w:val="22"/>
                <w:szCs w:val="22"/>
              </w:rPr>
              <w:t>Good techniques.</w:t>
            </w:r>
          </w:p>
          <w:p w:rsidR="00EA664D" w:rsidRPr="00F76E3E" w:rsidRDefault="00EA664D" w:rsidP="009504DE">
            <w:pPr>
              <w:pStyle w:val="ListParagraph"/>
              <w:numPr>
                <w:ilvl w:val="0"/>
                <w:numId w:val="36"/>
              </w:numPr>
              <w:ind w:left="434"/>
              <w:rPr>
                <w:rFonts w:eastAsia="Times New Roman" w:cstheme="minorHAnsi"/>
                <w:sz w:val="22"/>
                <w:szCs w:val="22"/>
              </w:rPr>
            </w:pPr>
            <w:r w:rsidRPr="00F76E3E">
              <w:rPr>
                <w:rFonts w:eastAsia="Times New Roman" w:cstheme="minorHAnsi"/>
                <w:sz w:val="22"/>
                <w:szCs w:val="22"/>
              </w:rPr>
              <w:t>Good to know the effort the teachers are making.</w:t>
            </w:r>
          </w:p>
          <w:p w:rsidR="00EA664D" w:rsidRPr="00F76E3E" w:rsidRDefault="00EA664D" w:rsidP="009504DE">
            <w:pPr>
              <w:pStyle w:val="ListParagraph"/>
              <w:numPr>
                <w:ilvl w:val="0"/>
                <w:numId w:val="36"/>
              </w:numPr>
              <w:ind w:left="434"/>
              <w:rPr>
                <w:rFonts w:eastAsia="Times New Roman" w:cstheme="minorHAnsi"/>
                <w:sz w:val="22"/>
                <w:szCs w:val="22"/>
              </w:rPr>
            </w:pPr>
            <w:r w:rsidRPr="00F76E3E">
              <w:rPr>
                <w:rFonts w:eastAsia="Times New Roman" w:cstheme="minorHAnsi"/>
                <w:sz w:val="22"/>
                <w:szCs w:val="22"/>
              </w:rPr>
              <w:t>Very informative, encouraging to change and help my daughter study more effectively.</w:t>
            </w:r>
          </w:p>
          <w:p w:rsidR="00EA664D" w:rsidRPr="00F76E3E" w:rsidRDefault="00EA664D" w:rsidP="00EA664D">
            <w:pPr>
              <w:rPr>
                <w:rFonts w:eastAsia="Times New Roman" w:cstheme="minorHAnsi"/>
                <w:sz w:val="22"/>
                <w:szCs w:val="22"/>
              </w:rPr>
            </w:pPr>
          </w:p>
          <w:p w:rsidR="00EA664D" w:rsidRPr="00F76E3E" w:rsidRDefault="00EA664D" w:rsidP="00EA664D">
            <w:pPr>
              <w:rPr>
                <w:rFonts w:eastAsia="Times New Roman" w:cstheme="minorHAnsi"/>
                <w:b/>
                <w:sz w:val="22"/>
                <w:szCs w:val="22"/>
              </w:rPr>
            </w:pPr>
            <w:r w:rsidRPr="00F76E3E">
              <w:rPr>
                <w:rFonts w:eastAsia="Times New Roman" w:cstheme="minorHAnsi"/>
                <w:b/>
                <w:sz w:val="22"/>
                <w:szCs w:val="22"/>
              </w:rPr>
              <w:t>S3-6 Response</w:t>
            </w:r>
          </w:p>
          <w:p w:rsidR="00EA664D" w:rsidRPr="00672918" w:rsidRDefault="00EA664D" w:rsidP="009504DE">
            <w:pPr>
              <w:pStyle w:val="ListParagraph"/>
              <w:numPr>
                <w:ilvl w:val="0"/>
                <w:numId w:val="38"/>
              </w:numPr>
              <w:ind w:left="434"/>
              <w:rPr>
                <w:rFonts w:eastAsia="Times New Roman" w:cstheme="minorHAnsi"/>
                <w:b/>
                <w:sz w:val="22"/>
                <w:szCs w:val="22"/>
                <w:u w:val="single"/>
              </w:rPr>
            </w:pPr>
            <w:r w:rsidRPr="00672918">
              <w:rPr>
                <w:rFonts w:eastAsia="Times New Roman" w:cstheme="minorHAnsi"/>
                <w:sz w:val="22"/>
                <w:szCs w:val="22"/>
              </w:rPr>
              <w:lastRenderedPageBreak/>
              <w:t>We will take this on board and endeavor to share this information with you in advance. Details of some of our standard lunchtime support classes are on our school website under Extra Curricular Activities.</w:t>
            </w:r>
          </w:p>
        </w:tc>
      </w:tr>
      <w:tr w:rsidR="00EA664D" w:rsidTr="00EA664D">
        <w:tc>
          <w:tcPr>
            <w:tcW w:w="6974" w:type="dxa"/>
          </w:tcPr>
          <w:p w:rsidR="00EA664D" w:rsidRDefault="00EA664D" w:rsidP="00EA664D">
            <w:pPr>
              <w:rPr>
                <w:rFonts w:eastAsia="Times New Roman" w:cstheme="minorHAnsi"/>
                <w:b/>
                <w:sz w:val="22"/>
                <w:szCs w:val="22"/>
              </w:rPr>
            </w:pPr>
            <w:r w:rsidRPr="00FD3FA6">
              <w:rPr>
                <w:rFonts w:eastAsia="Times New Roman" w:cstheme="minorHAnsi"/>
                <w:b/>
                <w:sz w:val="22"/>
                <w:szCs w:val="22"/>
              </w:rPr>
              <w:lastRenderedPageBreak/>
              <w:t>Were the Study Workshops helpful?</w:t>
            </w:r>
          </w:p>
          <w:p w:rsidR="00EA664D" w:rsidRPr="00FD3FA6" w:rsidRDefault="00EA664D" w:rsidP="00EA664D">
            <w:pPr>
              <w:rPr>
                <w:rFonts w:eastAsia="Times New Roman" w:cstheme="minorHAnsi"/>
                <w:b/>
                <w:sz w:val="22"/>
                <w:szCs w:val="22"/>
              </w:rPr>
            </w:pPr>
          </w:p>
          <w:p w:rsidR="00EA664D" w:rsidRPr="00FD3FA6" w:rsidRDefault="00EA664D" w:rsidP="00EA664D">
            <w:pPr>
              <w:pStyle w:val="ListParagraph"/>
              <w:ind w:left="22"/>
              <w:rPr>
                <w:rFonts w:eastAsia="Times New Roman" w:cstheme="minorHAnsi"/>
                <w:b/>
                <w:sz w:val="22"/>
                <w:szCs w:val="22"/>
              </w:rPr>
            </w:pPr>
            <w:r w:rsidRPr="00FD3FA6">
              <w:rPr>
                <w:rFonts w:eastAsia="Times New Roman" w:cstheme="minorHAnsi"/>
                <w:b/>
                <w:sz w:val="22"/>
                <w:szCs w:val="22"/>
              </w:rPr>
              <w:t>S1-2</w:t>
            </w:r>
            <w:r w:rsidRPr="00FD3FA6">
              <w:rPr>
                <w:rFonts w:eastAsia="Times New Roman" w:cstheme="minorHAnsi"/>
                <w:b/>
                <w:sz w:val="22"/>
                <w:szCs w:val="22"/>
              </w:rPr>
              <w:tab/>
            </w:r>
            <w:r w:rsidRPr="00FD3FA6">
              <w:rPr>
                <w:rFonts w:eastAsia="Times New Roman" w:cstheme="minorHAnsi"/>
                <w:b/>
                <w:sz w:val="22"/>
                <w:szCs w:val="22"/>
              </w:rPr>
              <w:tab/>
            </w:r>
            <w:r w:rsidRPr="00FD3FA6">
              <w:rPr>
                <w:rFonts w:eastAsia="Times New Roman" w:cstheme="minorHAnsi"/>
                <w:b/>
                <w:sz w:val="22"/>
                <w:szCs w:val="22"/>
              </w:rPr>
              <w:tab/>
            </w:r>
            <w:r w:rsidRPr="00FD3FA6">
              <w:rPr>
                <w:rFonts w:eastAsia="Times New Roman" w:cstheme="minorHAnsi"/>
                <w:b/>
                <w:sz w:val="22"/>
                <w:szCs w:val="22"/>
              </w:rPr>
              <w:tab/>
            </w:r>
            <w:r w:rsidRPr="00FD3FA6">
              <w:rPr>
                <w:rFonts w:eastAsia="Times New Roman" w:cstheme="minorHAnsi"/>
                <w:b/>
                <w:sz w:val="22"/>
                <w:szCs w:val="22"/>
              </w:rPr>
              <w:tab/>
              <w:t>S3-6</w:t>
            </w:r>
          </w:p>
          <w:p w:rsidR="00EA664D" w:rsidRPr="00FD3FA6" w:rsidRDefault="00EA664D" w:rsidP="00EA664D">
            <w:pPr>
              <w:pStyle w:val="ListParagraph"/>
              <w:ind w:left="22"/>
              <w:rPr>
                <w:rFonts w:eastAsia="Times New Roman" w:cstheme="minorHAnsi"/>
                <w:sz w:val="22"/>
                <w:szCs w:val="22"/>
              </w:rPr>
            </w:pPr>
            <w:r w:rsidRPr="00FD3FA6">
              <w:rPr>
                <w:rFonts w:eastAsia="Times New Roman" w:cstheme="minorHAnsi"/>
                <w:sz w:val="22"/>
                <w:szCs w:val="22"/>
              </w:rPr>
              <w:t xml:space="preserve">Yes </w:t>
            </w:r>
            <w:r w:rsidRPr="00FD3FA6">
              <w:rPr>
                <w:rFonts w:eastAsia="Times New Roman" w:cstheme="minorHAnsi"/>
                <w:sz w:val="22"/>
                <w:szCs w:val="22"/>
              </w:rPr>
              <w:tab/>
            </w:r>
            <w:r w:rsidRPr="00FD3FA6">
              <w:rPr>
                <w:rFonts w:eastAsia="Times New Roman" w:cstheme="minorHAnsi"/>
                <w:sz w:val="22"/>
                <w:szCs w:val="22"/>
              </w:rPr>
              <w:tab/>
              <w:t>100%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t>Yes</w:t>
            </w:r>
            <w:r w:rsidRPr="00FD3FA6">
              <w:rPr>
                <w:rFonts w:eastAsia="Times New Roman" w:cstheme="minorHAnsi"/>
                <w:sz w:val="22"/>
                <w:szCs w:val="22"/>
              </w:rPr>
              <w:tab/>
            </w:r>
            <w:r w:rsidRPr="00FD3FA6">
              <w:rPr>
                <w:rFonts w:eastAsia="Times New Roman" w:cstheme="minorHAnsi"/>
                <w:sz w:val="22"/>
                <w:szCs w:val="22"/>
              </w:rPr>
              <w:tab/>
              <w:t>100%</w:t>
            </w:r>
          </w:p>
          <w:p w:rsidR="00EA664D" w:rsidRPr="00FD3FA6" w:rsidRDefault="00EA664D" w:rsidP="00EA664D">
            <w:pPr>
              <w:pStyle w:val="ListParagraph"/>
              <w:ind w:left="22"/>
              <w:rPr>
                <w:rFonts w:eastAsia="Times New Roman" w:cstheme="minorHAnsi"/>
                <w:sz w:val="22"/>
                <w:szCs w:val="22"/>
              </w:rPr>
            </w:pPr>
            <w:r w:rsidRPr="00FD3FA6">
              <w:rPr>
                <w:rFonts w:eastAsia="Times New Roman" w:cstheme="minorHAnsi"/>
                <w:sz w:val="22"/>
                <w:szCs w:val="22"/>
              </w:rPr>
              <w:t xml:space="preserve">No </w:t>
            </w:r>
            <w:r w:rsidRPr="00FD3FA6">
              <w:rPr>
                <w:rFonts w:eastAsia="Times New Roman" w:cstheme="minorHAnsi"/>
                <w:sz w:val="22"/>
                <w:szCs w:val="22"/>
              </w:rPr>
              <w:tab/>
            </w:r>
            <w:r w:rsidRPr="00FD3FA6">
              <w:rPr>
                <w:rFonts w:eastAsia="Times New Roman" w:cstheme="minorHAnsi"/>
                <w:sz w:val="22"/>
                <w:szCs w:val="22"/>
              </w:rPr>
              <w:tab/>
              <w:t>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t>No</w:t>
            </w:r>
            <w:r w:rsidRPr="00FD3FA6">
              <w:rPr>
                <w:rFonts w:eastAsia="Times New Roman" w:cstheme="minorHAnsi"/>
                <w:sz w:val="22"/>
                <w:szCs w:val="22"/>
              </w:rPr>
              <w:tab/>
            </w:r>
            <w:r w:rsidRPr="00FD3FA6">
              <w:rPr>
                <w:rFonts w:eastAsia="Times New Roman" w:cstheme="minorHAnsi"/>
                <w:sz w:val="22"/>
                <w:szCs w:val="22"/>
              </w:rPr>
              <w:tab/>
              <w:t>0</w:t>
            </w:r>
          </w:p>
          <w:p w:rsidR="00EA664D" w:rsidRPr="00F76E3E" w:rsidRDefault="00EA664D" w:rsidP="00EA664D">
            <w:pPr>
              <w:rPr>
                <w:rFonts w:eastAsia="Times New Roman" w:cstheme="minorHAnsi"/>
                <w:b/>
              </w:rPr>
            </w:pPr>
            <w:r w:rsidRPr="00FD3FA6">
              <w:rPr>
                <w:rFonts w:eastAsia="Times New Roman" w:cstheme="minorHAnsi"/>
                <w:sz w:val="22"/>
                <w:szCs w:val="22"/>
              </w:rPr>
              <w:t>Don’t know</w:t>
            </w:r>
            <w:r w:rsidRPr="00FD3FA6">
              <w:rPr>
                <w:rFonts w:eastAsia="Times New Roman" w:cstheme="minorHAnsi"/>
                <w:sz w:val="22"/>
                <w:szCs w:val="22"/>
              </w:rPr>
              <w:tab/>
              <w:t>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t>Don’t Know</w:t>
            </w:r>
            <w:r w:rsidRPr="00FD3FA6">
              <w:rPr>
                <w:rFonts w:eastAsia="Times New Roman" w:cstheme="minorHAnsi"/>
                <w:sz w:val="22"/>
                <w:szCs w:val="22"/>
              </w:rPr>
              <w:tab/>
              <w:t>0</w:t>
            </w:r>
          </w:p>
        </w:tc>
        <w:tc>
          <w:tcPr>
            <w:tcW w:w="6974" w:type="dxa"/>
          </w:tcPr>
          <w:p w:rsidR="00EA664D" w:rsidRPr="00FD3FA6" w:rsidRDefault="00EA664D" w:rsidP="00EA664D">
            <w:pPr>
              <w:rPr>
                <w:rFonts w:eastAsia="Times New Roman" w:cstheme="minorHAnsi"/>
                <w:b/>
                <w:sz w:val="22"/>
                <w:szCs w:val="22"/>
              </w:rPr>
            </w:pPr>
            <w:r w:rsidRPr="00FD3FA6">
              <w:rPr>
                <w:rFonts w:eastAsia="Times New Roman" w:cstheme="minorHAnsi"/>
                <w:b/>
                <w:sz w:val="22"/>
                <w:szCs w:val="22"/>
              </w:rPr>
              <w:t>S1-2</w:t>
            </w:r>
            <w:r w:rsidR="009504DE">
              <w:rPr>
                <w:rFonts w:eastAsia="Times New Roman" w:cstheme="minorHAnsi"/>
                <w:b/>
                <w:sz w:val="22"/>
                <w:szCs w:val="22"/>
              </w:rPr>
              <w:t xml:space="preserve"> Comments</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Well-paced, 15 minutes each session about right.</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Good to be able to have a go at some of the techniques.</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Good examples given and handouts will be useful to take home and help plan for the next few weeks.</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Very helpful to explain methods I had heard of but didn’t know how to do them.</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Yes and how I can support my daughter.</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Very helpful. Will help inspire. Wil be able to break down barriers with my child.</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Good to put into practice.</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Useful examples.</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This was very useful sessions for parents however, if there is limited home learning, they don’t have the opportunity to use this.</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It’s good to see first-hand what the kids are being taught.</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Liked doing the practice – not just presentations. Will help me remember.</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Very useful and easy to understand.</w:t>
            </w:r>
          </w:p>
          <w:p w:rsidR="00EA664D" w:rsidRPr="0037539C"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Enjoyed the mind maps and flash cards.</w:t>
            </w:r>
          </w:p>
          <w:p w:rsidR="00EA664D"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Would like more detail for each subject but realise that could be quite time consuming.</w:t>
            </w:r>
          </w:p>
          <w:p w:rsidR="00EA664D" w:rsidRDefault="00EA664D" w:rsidP="00117119">
            <w:pPr>
              <w:pStyle w:val="ListParagraph"/>
              <w:numPr>
                <w:ilvl w:val="0"/>
                <w:numId w:val="20"/>
              </w:numPr>
              <w:ind w:left="434"/>
              <w:rPr>
                <w:rFonts w:eastAsia="Times New Roman" w:cstheme="minorHAnsi"/>
                <w:sz w:val="22"/>
                <w:szCs w:val="22"/>
              </w:rPr>
            </w:pPr>
            <w:r w:rsidRPr="0037539C">
              <w:rPr>
                <w:rFonts w:eastAsia="Times New Roman" w:cstheme="minorHAnsi"/>
                <w:sz w:val="22"/>
                <w:szCs w:val="22"/>
              </w:rPr>
              <w:t>My son has been studying from a young age.</w:t>
            </w:r>
          </w:p>
          <w:p w:rsidR="00EA664D" w:rsidRDefault="00EA664D" w:rsidP="00EA664D">
            <w:pPr>
              <w:rPr>
                <w:rFonts w:eastAsia="Times New Roman" w:cstheme="minorHAnsi"/>
              </w:rPr>
            </w:pPr>
          </w:p>
          <w:p w:rsidR="00EA664D" w:rsidRPr="0028317C" w:rsidRDefault="00EA664D" w:rsidP="00EA664D">
            <w:pPr>
              <w:rPr>
                <w:rFonts w:eastAsia="Times New Roman" w:cstheme="minorHAnsi"/>
                <w:b/>
                <w:sz w:val="22"/>
                <w:szCs w:val="22"/>
              </w:rPr>
            </w:pPr>
            <w:r>
              <w:rPr>
                <w:rFonts w:eastAsia="Times New Roman" w:cstheme="minorHAnsi"/>
                <w:b/>
                <w:sz w:val="22"/>
                <w:szCs w:val="22"/>
              </w:rPr>
              <w:t xml:space="preserve">S1-2 </w:t>
            </w:r>
            <w:r w:rsidRPr="0028317C">
              <w:rPr>
                <w:rFonts w:eastAsia="Times New Roman" w:cstheme="minorHAnsi"/>
                <w:b/>
                <w:sz w:val="22"/>
                <w:szCs w:val="22"/>
              </w:rPr>
              <w:t>Response</w:t>
            </w:r>
          </w:p>
          <w:p w:rsidR="00EA664D" w:rsidRDefault="00EA664D" w:rsidP="00117119">
            <w:pPr>
              <w:pStyle w:val="ListParagraph"/>
              <w:numPr>
                <w:ilvl w:val="0"/>
                <w:numId w:val="21"/>
              </w:numPr>
              <w:spacing w:after="200" w:line="276" w:lineRule="auto"/>
              <w:ind w:left="434"/>
              <w:rPr>
                <w:rFonts w:eastAsia="Times New Roman" w:cstheme="minorHAnsi"/>
                <w:sz w:val="22"/>
                <w:szCs w:val="22"/>
              </w:rPr>
            </w:pPr>
            <w:r>
              <w:rPr>
                <w:rFonts w:eastAsia="Times New Roman" w:cstheme="minorHAnsi"/>
                <w:sz w:val="22"/>
                <w:szCs w:val="22"/>
              </w:rPr>
              <w:t>A guide to S1-2 homework can be found on our school website in each faculty page. We hope that learners will use study skills at home to practice and consolidate their knowledge, skills and learning that has taken place in class.</w:t>
            </w:r>
          </w:p>
          <w:p w:rsidR="00EA664D" w:rsidRPr="0028317C" w:rsidRDefault="00EA664D" w:rsidP="00117119">
            <w:pPr>
              <w:pStyle w:val="ListParagraph"/>
              <w:numPr>
                <w:ilvl w:val="0"/>
                <w:numId w:val="22"/>
              </w:numPr>
              <w:spacing w:after="200" w:line="276" w:lineRule="auto"/>
              <w:ind w:left="434"/>
              <w:rPr>
                <w:rFonts w:eastAsia="Times New Roman" w:cstheme="minorHAnsi"/>
                <w:sz w:val="22"/>
                <w:szCs w:val="22"/>
              </w:rPr>
            </w:pPr>
            <w:r>
              <w:rPr>
                <w:rFonts w:eastAsia="Times New Roman" w:cstheme="minorHAnsi"/>
                <w:sz w:val="22"/>
                <w:szCs w:val="22"/>
              </w:rPr>
              <w:lastRenderedPageBreak/>
              <w:t>The study skills are generic and most can be used for all subjects. Information about subjects and the curriculum can be found on our school website in each faculty page.</w:t>
            </w:r>
          </w:p>
          <w:p w:rsidR="00EA664D" w:rsidRDefault="00EA664D" w:rsidP="00EA664D">
            <w:pPr>
              <w:rPr>
                <w:rFonts w:eastAsia="Times New Roman" w:cstheme="minorHAnsi"/>
                <w:b/>
                <w:sz w:val="22"/>
                <w:szCs w:val="22"/>
              </w:rPr>
            </w:pPr>
            <w:r w:rsidRPr="00FD3FA6">
              <w:rPr>
                <w:rFonts w:eastAsia="Times New Roman" w:cstheme="minorHAnsi"/>
                <w:b/>
                <w:sz w:val="22"/>
                <w:szCs w:val="22"/>
              </w:rPr>
              <w:t>S3-6</w:t>
            </w:r>
            <w:r w:rsidR="009504DE">
              <w:rPr>
                <w:rFonts w:eastAsia="Times New Roman" w:cstheme="minorHAnsi"/>
                <w:b/>
                <w:sz w:val="22"/>
                <w:szCs w:val="22"/>
              </w:rPr>
              <w:t xml:space="preserve"> Comments</w:t>
            </w:r>
          </w:p>
          <w:p w:rsidR="00EA664D" w:rsidRPr="0037539C" w:rsidRDefault="00EA664D" w:rsidP="00117119">
            <w:pPr>
              <w:pStyle w:val="ListParagraph"/>
              <w:numPr>
                <w:ilvl w:val="0"/>
                <w:numId w:val="23"/>
              </w:numPr>
              <w:ind w:left="434"/>
              <w:jc w:val="both"/>
              <w:rPr>
                <w:rFonts w:eastAsia="Times New Roman" w:cstheme="minorHAnsi"/>
                <w:sz w:val="22"/>
                <w:szCs w:val="22"/>
              </w:rPr>
            </w:pPr>
            <w:r w:rsidRPr="0037539C">
              <w:rPr>
                <w:rFonts w:eastAsia="Times New Roman" w:cstheme="minorHAnsi"/>
                <w:sz w:val="22"/>
                <w:szCs w:val="22"/>
              </w:rPr>
              <w:t>A list of supported study classes covering all subjects would be useful.</w:t>
            </w:r>
          </w:p>
          <w:p w:rsidR="00EA664D" w:rsidRDefault="00EA664D" w:rsidP="00117119">
            <w:pPr>
              <w:pStyle w:val="ListParagraph"/>
              <w:numPr>
                <w:ilvl w:val="0"/>
                <w:numId w:val="23"/>
              </w:numPr>
              <w:ind w:left="434"/>
              <w:jc w:val="both"/>
              <w:rPr>
                <w:rFonts w:eastAsia="Times New Roman" w:cstheme="minorHAnsi"/>
                <w:sz w:val="22"/>
                <w:szCs w:val="22"/>
              </w:rPr>
            </w:pPr>
            <w:r w:rsidRPr="0037539C">
              <w:rPr>
                <w:rFonts w:eastAsia="Times New Roman" w:cstheme="minorHAnsi"/>
                <w:sz w:val="22"/>
                <w:szCs w:val="22"/>
              </w:rPr>
              <w:t>Good all round knowledge of different types of studying that could help me and my daughter study better.</w:t>
            </w:r>
          </w:p>
          <w:p w:rsidR="00EA664D" w:rsidRDefault="00EA664D" w:rsidP="00EA664D">
            <w:pPr>
              <w:jc w:val="both"/>
              <w:rPr>
                <w:rFonts w:eastAsia="Times New Roman" w:cstheme="minorHAnsi"/>
              </w:rPr>
            </w:pPr>
          </w:p>
          <w:p w:rsidR="00EA664D" w:rsidRPr="001B7022" w:rsidRDefault="00EA664D" w:rsidP="00EA664D">
            <w:pPr>
              <w:jc w:val="both"/>
              <w:rPr>
                <w:rFonts w:eastAsia="Times New Roman" w:cstheme="minorHAnsi"/>
                <w:b/>
                <w:sz w:val="22"/>
                <w:szCs w:val="22"/>
              </w:rPr>
            </w:pPr>
            <w:r w:rsidRPr="001B7022">
              <w:rPr>
                <w:rFonts w:eastAsia="Times New Roman" w:cstheme="minorHAnsi"/>
                <w:b/>
                <w:sz w:val="22"/>
                <w:szCs w:val="22"/>
              </w:rPr>
              <w:t>S3-6 Response</w:t>
            </w:r>
          </w:p>
          <w:p w:rsidR="00EA664D" w:rsidRPr="001B7022" w:rsidRDefault="00EA664D" w:rsidP="001B7022">
            <w:pPr>
              <w:pStyle w:val="ListParagraph"/>
              <w:numPr>
                <w:ilvl w:val="0"/>
                <w:numId w:val="25"/>
              </w:numPr>
              <w:ind w:left="434"/>
              <w:rPr>
                <w:rFonts w:eastAsia="Times New Roman" w:cstheme="minorHAnsi"/>
                <w:b/>
              </w:rPr>
            </w:pPr>
            <w:r w:rsidRPr="001B7022">
              <w:rPr>
                <w:rFonts w:eastAsia="Times New Roman" w:cstheme="minorHAnsi"/>
                <w:sz w:val="22"/>
                <w:szCs w:val="22"/>
              </w:rPr>
              <w:t>Supported Study classes often emerge as the academic year progresses. We will take this on board and endeavor to share this information with you in advance. Details of some of our standard lunchtime support classes are on our school website under Extra Curricular Activities.</w:t>
            </w:r>
          </w:p>
        </w:tc>
      </w:tr>
      <w:tr w:rsidR="001B7022" w:rsidTr="00EA664D">
        <w:tc>
          <w:tcPr>
            <w:tcW w:w="6974" w:type="dxa"/>
          </w:tcPr>
          <w:p w:rsidR="001B7022" w:rsidRDefault="001B7022" w:rsidP="001B7022">
            <w:pPr>
              <w:rPr>
                <w:rFonts w:eastAsia="Times New Roman" w:cstheme="minorHAnsi"/>
                <w:b/>
                <w:sz w:val="22"/>
                <w:szCs w:val="22"/>
              </w:rPr>
            </w:pPr>
            <w:r w:rsidRPr="00FD3FA6">
              <w:rPr>
                <w:rFonts w:eastAsia="Times New Roman" w:cstheme="minorHAnsi"/>
                <w:b/>
                <w:sz w:val="22"/>
                <w:szCs w:val="22"/>
              </w:rPr>
              <w:lastRenderedPageBreak/>
              <w:t>Do you feel you will be able to support your child at home with study skills/study plan?</w:t>
            </w:r>
          </w:p>
          <w:p w:rsidR="001B7022" w:rsidRPr="00FD3FA6" w:rsidRDefault="001B7022" w:rsidP="001B7022">
            <w:pPr>
              <w:rPr>
                <w:rFonts w:eastAsia="Times New Roman" w:cstheme="minorHAnsi"/>
                <w:b/>
                <w:sz w:val="22"/>
                <w:szCs w:val="22"/>
              </w:rPr>
            </w:pPr>
          </w:p>
          <w:p w:rsidR="001B7022" w:rsidRPr="00FD3FA6" w:rsidRDefault="001B7022" w:rsidP="001B7022">
            <w:pPr>
              <w:pStyle w:val="ListParagraph"/>
              <w:ind w:left="22"/>
              <w:rPr>
                <w:rFonts w:eastAsia="Times New Roman" w:cstheme="minorHAnsi"/>
                <w:b/>
                <w:sz w:val="22"/>
                <w:szCs w:val="22"/>
              </w:rPr>
            </w:pPr>
            <w:r w:rsidRPr="00FD3FA6">
              <w:rPr>
                <w:rFonts w:eastAsia="Times New Roman" w:cstheme="minorHAnsi"/>
                <w:b/>
                <w:sz w:val="22"/>
                <w:szCs w:val="22"/>
              </w:rPr>
              <w:t>S1-2</w:t>
            </w:r>
            <w:r w:rsidRPr="00FD3FA6">
              <w:rPr>
                <w:rFonts w:eastAsia="Times New Roman" w:cstheme="minorHAnsi"/>
                <w:b/>
                <w:sz w:val="22"/>
                <w:szCs w:val="22"/>
              </w:rPr>
              <w:tab/>
            </w:r>
            <w:r w:rsidRPr="00FD3FA6">
              <w:rPr>
                <w:rFonts w:eastAsia="Times New Roman" w:cstheme="minorHAnsi"/>
                <w:b/>
                <w:sz w:val="22"/>
                <w:szCs w:val="22"/>
              </w:rPr>
              <w:tab/>
            </w:r>
            <w:r w:rsidRPr="00FD3FA6">
              <w:rPr>
                <w:rFonts w:eastAsia="Times New Roman" w:cstheme="minorHAnsi"/>
                <w:b/>
                <w:sz w:val="22"/>
                <w:szCs w:val="22"/>
              </w:rPr>
              <w:tab/>
            </w:r>
            <w:r w:rsidRPr="00FD3FA6">
              <w:rPr>
                <w:rFonts w:eastAsia="Times New Roman" w:cstheme="minorHAnsi"/>
                <w:b/>
                <w:sz w:val="22"/>
                <w:szCs w:val="22"/>
              </w:rPr>
              <w:tab/>
            </w:r>
            <w:r w:rsidRPr="00FD3FA6">
              <w:rPr>
                <w:rFonts w:eastAsia="Times New Roman" w:cstheme="minorHAnsi"/>
                <w:b/>
                <w:sz w:val="22"/>
                <w:szCs w:val="22"/>
              </w:rPr>
              <w:tab/>
              <w:t>S3-6</w:t>
            </w:r>
          </w:p>
          <w:p w:rsidR="001B7022" w:rsidRPr="00FD3FA6" w:rsidRDefault="001B7022" w:rsidP="001B7022">
            <w:pPr>
              <w:pStyle w:val="ListParagraph"/>
              <w:ind w:left="22"/>
              <w:rPr>
                <w:rFonts w:eastAsia="Times New Roman" w:cstheme="minorHAnsi"/>
                <w:sz w:val="22"/>
                <w:szCs w:val="22"/>
              </w:rPr>
            </w:pPr>
            <w:r w:rsidRPr="00FD3FA6">
              <w:rPr>
                <w:rFonts w:eastAsia="Times New Roman" w:cstheme="minorHAnsi"/>
                <w:sz w:val="22"/>
                <w:szCs w:val="22"/>
              </w:rPr>
              <w:t xml:space="preserve">Yes </w:t>
            </w:r>
            <w:r w:rsidRPr="00FD3FA6">
              <w:rPr>
                <w:rFonts w:eastAsia="Times New Roman" w:cstheme="minorHAnsi"/>
                <w:sz w:val="22"/>
                <w:szCs w:val="22"/>
              </w:rPr>
              <w:tab/>
            </w:r>
            <w:r w:rsidRPr="00FD3FA6">
              <w:rPr>
                <w:rFonts w:eastAsia="Times New Roman" w:cstheme="minorHAnsi"/>
                <w:sz w:val="22"/>
                <w:szCs w:val="22"/>
              </w:rPr>
              <w:tab/>
              <w:t>100%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t>Yes</w:t>
            </w:r>
            <w:r w:rsidRPr="00FD3FA6">
              <w:rPr>
                <w:rFonts w:eastAsia="Times New Roman" w:cstheme="minorHAnsi"/>
                <w:sz w:val="22"/>
                <w:szCs w:val="22"/>
              </w:rPr>
              <w:tab/>
            </w:r>
            <w:r w:rsidRPr="00FD3FA6">
              <w:rPr>
                <w:rFonts w:eastAsia="Times New Roman" w:cstheme="minorHAnsi"/>
                <w:sz w:val="22"/>
                <w:szCs w:val="22"/>
              </w:rPr>
              <w:tab/>
              <w:t>96%</w:t>
            </w:r>
          </w:p>
          <w:p w:rsidR="001B7022" w:rsidRPr="00FD3FA6" w:rsidRDefault="001B7022" w:rsidP="001B7022">
            <w:pPr>
              <w:pStyle w:val="ListParagraph"/>
              <w:ind w:left="22"/>
              <w:rPr>
                <w:rFonts w:eastAsia="Times New Roman" w:cstheme="minorHAnsi"/>
                <w:sz w:val="22"/>
                <w:szCs w:val="22"/>
              </w:rPr>
            </w:pPr>
            <w:r w:rsidRPr="00FD3FA6">
              <w:rPr>
                <w:rFonts w:eastAsia="Times New Roman" w:cstheme="minorHAnsi"/>
                <w:sz w:val="22"/>
                <w:szCs w:val="22"/>
              </w:rPr>
              <w:t xml:space="preserve">No </w:t>
            </w:r>
            <w:r w:rsidRPr="00FD3FA6">
              <w:rPr>
                <w:rFonts w:eastAsia="Times New Roman" w:cstheme="minorHAnsi"/>
                <w:sz w:val="22"/>
                <w:szCs w:val="22"/>
              </w:rPr>
              <w:tab/>
            </w:r>
            <w:r w:rsidRPr="00FD3FA6">
              <w:rPr>
                <w:rFonts w:eastAsia="Times New Roman" w:cstheme="minorHAnsi"/>
                <w:sz w:val="22"/>
                <w:szCs w:val="22"/>
              </w:rPr>
              <w:tab/>
              <w:t>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t>No</w:t>
            </w:r>
            <w:r w:rsidRPr="00FD3FA6">
              <w:rPr>
                <w:rFonts w:eastAsia="Times New Roman" w:cstheme="minorHAnsi"/>
                <w:sz w:val="22"/>
                <w:szCs w:val="22"/>
              </w:rPr>
              <w:tab/>
            </w:r>
            <w:r w:rsidRPr="00FD3FA6">
              <w:rPr>
                <w:rFonts w:eastAsia="Times New Roman" w:cstheme="minorHAnsi"/>
                <w:sz w:val="22"/>
                <w:szCs w:val="22"/>
              </w:rPr>
              <w:tab/>
              <w:t>0</w:t>
            </w:r>
          </w:p>
          <w:p w:rsidR="001B7022" w:rsidRPr="00FD3FA6" w:rsidRDefault="001B7022" w:rsidP="001B7022">
            <w:pPr>
              <w:rPr>
                <w:rFonts w:eastAsia="Times New Roman" w:cstheme="minorHAnsi"/>
                <w:b/>
              </w:rPr>
            </w:pPr>
            <w:r w:rsidRPr="00FD3FA6">
              <w:rPr>
                <w:rFonts w:eastAsia="Times New Roman" w:cstheme="minorHAnsi"/>
                <w:sz w:val="22"/>
                <w:szCs w:val="22"/>
              </w:rPr>
              <w:t>Don’t know</w:t>
            </w:r>
            <w:r w:rsidRPr="00FD3FA6">
              <w:rPr>
                <w:rFonts w:eastAsia="Times New Roman" w:cstheme="minorHAnsi"/>
                <w:sz w:val="22"/>
                <w:szCs w:val="22"/>
              </w:rPr>
              <w:tab/>
              <w:t>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t>Don’t Know</w:t>
            </w:r>
            <w:r w:rsidRPr="00FD3FA6">
              <w:rPr>
                <w:rFonts w:eastAsia="Times New Roman" w:cstheme="minorHAnsi"/>
                <w:sz w:val="22"/>
                <w:szCs w:val="22"/>
              </w:rPr>
              <w:tab/>
              <w:t>4%</w:t>
            </w:r>
          </w:p>
        </w:tc>
        <w:tc>
          <w:tcPr>
            <w:tcW w:w="6974" w:type="dxa"/>
          </w:tcPr>
          <w:p w:rsidR="001B7022" w:rsidRPr="0028317C" w:rsidRDefault="001B7022" w:rsidP="001B7022">
            <w:pPr>
              <w:rPr>
                <w:rFonts w:eastAsia="Times New Roman" w:cstheme="minorHAnsi"/>
                <w:b/>
                <w:sz w:val="22"/>
                <w:szCs w:val="22"/>
              </w:rPr>
            </w:pPr>
            <w:r w:rsidRPr="0028317C">
              <w:rPr>
                <w:rFonts w:eastAsia="Times New Roman" w:cstheme="minorHAnsi"/>
                <w:b/>
                <w:sz w:val="22"/>
                <w:szCs w:val="22"/>
              </w:rPr>
              <w:t>S1-2</w:t>
            </w:r>
            <w:r w:rsidR="009504DE">
              <w:rPr>
                <w:rFonts w:eastAsia="Times New Roman" w:cstheme="minorHAnsi"/>
                <w:b/>
                <w:sz w:val="22"/>
                <w:szCs w:val="22"/>
              </w:rPr>
              <w:t xml:space="preserve"> Comments</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Good to have an insight into study skills they will be learning</w:t>
            </w:r>
            <w:r w:rsidR="004E62D1">
              <w:rPr>
                <w:rFonts w:eastAsia="Times New Roman" w:cstheme="minorHAnsi"/>
                <w:sz w:val="22"/>
                <w:szCs w:val="22"/>
              </w:rPr>
              <w:t>.</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Have similar timetable ideas but will be good visually to use the weekly sheet given to us tonight.</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Timetable a useful idea.</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Yes, much better to do workshops, thank you, feel very inspired.</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If the school could resource flash cards for each subject, parents may buy them. Also raising funds for school.</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Better prepared but not an expert.</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I can encourage them to try these ideas.</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Liked the study timetable idea to form good habits.</w:t>
            </w:r>
          </w:p>
          <w:p w:rsidR="001B7022" w:rsidRPr="0037539C"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Feel much more able to support and I am looking forward to supporting and working with my son.</w:t>
            </w:r>
          </w:p>
          <w:p w:rsidR="001B7022"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I plan to introduce a timetable to show how much free time my child has and encourage them to take more responsibility for it.</w:t>
            </w:r>
          </w:p>
          <w:p w:rsidR="001B7022" w:rsidRDefault="001B7022" w:rsidP="001B7022">
            <w:pPr>
              <w:pStyle w:val="ListParagraph"/>
              <w:numPr>
                <w:ilvl w:val="0"/>
                <w:numId w:val="26"/>
              </w:numPr>
              <w:ind w:left="434"/>
              <w:rPr>
                <w:rFonts w:eastAsia="Times New Roman" w:cstheme="minorHAnsi"/>
                <w:sz w:val="22"/>
                <w:szCs w:val="22"/>
              </w:rPr>
            </w:pPr>
            <w:r w:rsidRPr="0037539C">
              <w:rPr>
                <w:rFonts w:eastAsia="Times New Roman" w:cstheme="minorHAnsi"/>
                <w:sz w:val="22"/>
                <w:szCs w:val="22"/>
              </w:rPr>
              <w:t>Absolutely, already planning how to put study into my daughter’s week.</w:t>
            </w:r>
          </w:p>
          <w:p w:rsidR="001B7022" w:rsidRDefault="001B7022" w:rsidP="001B7022">
            <w:pPr>
              <w:rPr>
                <w:rFonts w:eastAsia="Times New Roman" w:cstheme="minorHAnsi"/>
                <w:sz w:val="22"/>
                <w:szCs w:val="22"/>
              </w:rPr>
            </w:pPr>
          </w:p>
          <w:p w:rsidR="001B7022" w:rsidRPr="0028317C" w:rsidRDefault="009504DE" w:rsidP="001B7022">
            <w:pPr>
              <w:rPr>
                <w:rFonts w:eastAsia="Times New Roman" w:cstheme="minorHAnsi"/>
                <w:b/>
                <w:sz w:val="22"/>
                <w:szCs w:val="22"/>
              </w:rPr>
            </w:pPr>
            <w:r>
              <w:rPr>
                <w:rFonts w:eastAsia="Times New Roman" w:cstheme="minorHAnsi"/>
                <w:b/>
                <w:sz w:val="22"/>
                <w:szCs w:val="22"/>
              </w:rPr>
              <w:lastRenderedPageBreak/>
              <w:t xml:space="preserve">S1-2 </w:t>
            </w:r>
            <w:r w:rsidR="001B7022" w:rsidRPr="0028317C">
              <w:rPr>
                <w:rFonts w:eastAsia="Times New Roman" w:cstheme="minorHAnsi"/>
                <w:b/>
                <w:sz w:val="22"/>
                <w:szCs w:val="22"/>
              </w:rPr>
              <w:t>Response</w:t>
            </w:r>
          </w:p>
          <w:p w:rsidR="001B7022" w:rsidRPr="0028317C" w:rsidRDefault="001B7022" w:rsidP="001B7022">
            <w:pPr>
              <w:pStyle w:val="ListParagraph"/>
              <w:numPr>
                <w:ilvl w:val="0"/>
                <w:numId w:val="27"/>
              </w:numPr>
              <w:ind w:left="434"/>
              <w:rPr>
                <w:rFonts w:eastAsia="Times New Roman" w:cstheme="minorHAnsi"/>
                <w:sz w:val="22"/>
                <w:szCs w:val="22"/>
              </w:rPr>
            </w:pPr>
            <w:r w:rsidRPr="0028317C">
              <w:rPr>
                <w:rFonts w:eastAsia="Times New Roman" w:cstheme="minorHAnsi"/>
                <w:sz w:val="22"/>
                <w:szCs w:val="22"/>
              </w:rPr>
              <w:t>The school can provide materials for learners to make flash cards. Please ask you child to contact Mrs Blair for materials. Part of the technique of flash cards is to make your own rather than have generically generated</w:t>
            </w:r>
            <w:r>
              <w:rPr>
                <w:rFonts w:eastAsia="Times New Roman" w:cstheme="minorHAnsi"/>
                <w:sz w:val="22"/>
                <w:szCs w:val="22"/>
              </w:rPr>
              <w:t xml:space="preserve"> ones</w:t>
            </w:r>
            <w:r w:rsidRPr="0028317C">
              <w:rPr>
                <w:rFonts w:eastAsia="Times New Roman" w:cstheme="minorHAnsi"/>
                <w:sz w:val="22"/>
                <w:szCs w:val="22"/>
              </w:rPr>
              <w:t>. This way</w:t>
            </w:r>
            <w:r>
              <w:rPr>
                <w:rFonts w:eastAsia="Times New Roman" w:cstheme="minorHAnsi"/>
                <w:sz w:val="22"/>
                <w:szCs w:val="22"/>
              </w:rPr>
              <w:t>,</w:t>
            </w:r>
            <w:r w:rsidRPr="0028317C">
              <w:rPr>
                <w:rFonts w:eastAsia="Times New Roman" w:cstheme="minorHAnsi"/>
                <w:sz w:val="22"/>
                <w:szCs w:val="22"/>
              </w:rPr>
              <w:t xml:space="preserve"> learners can hone in on making flash cards that are relevant to their needs</w:t>
            </w:r>
            <w:r>
              <w:rPr>
                <w:rFonts w:eastAsia="Times New Roman" w:cstheme="minorHAnsi"/>
                <w:sz w:val="22"/>
                <w:szCs w:val="22"/>
              </w:rPr>
              <w:t xml:space="preserve"> and learning</w:t>
            </w:r>
            <w:r w:rsidRPr="0028317C">
              <w:rPr>
                <w:rFonts w:eastAsia="Times New Roman" w:cstheme="minorHAnsi"/>
                <w:sz w:val="22"/>
                <w:szCs w:val="22"/>
              </w:rPr>
              <w:t xml:space="preserve">. </w:t>
            </w:r>
          </w:p>
          <w:p w:rsidR="001B7022" w:rsidRDefault="001B7022" w:rsidP="001B7022">
            <w:pPr>
              <w:rPr>
                <w:rFonts w:eastAsia="Times New Roman" w:cstheme="minorHAnsi"/>
                <w:b/>
                <w:sz w:val="22"/>
                <w:szCs w:val="22"/>
              </w:rPr>
            </w:pPr>
          </w:p>
          <w:p w:rsidR="001B7022" w:rsidRDefault="001B7022" w:rsidP="001B7022">
            <w:pPr>
              <w:rPr>
                <w:rFonts w:eastAsia="Times New Roman" w:cstheme="minorHAnsi"/>
                <w:b/>
                <w:sz w:val="22"/>
                <w:szCs w:val="22"/>
              </w:rPr>
            </w:pPr>
            <w:r w:rsidRPr="00FD3FA6">
              <w:rPr>
                <w:rFonts w:eastAsia="Times New Roman" w:cstheme="minorHAnsi"/>
                <w:b/>
                <w:sz w:val="22"/>
                <w:szCs w:val="22"/>
              </w:rPr>
              <w:t>S3-6</w:t>
            </w:r>
            <w:r w:rsidR="009504DE">
              <w:rPr>
                <w:rFonts w:eastAsia="Times New Roman" w:cstheme="minorHAnsi"/>
                <w:b/>
                <w:sz w:val="22"/>
                <w:szCs w:val="22"/>
              </w:rPr>
              <w:t xml:space="preserve"> Comments</w:t>
            </w:r>
          </w:p>
          <w:p w:rsidR="001B7022" w:rsidRPr="0037539C" w:rsidRDefault="001B7022" w:rsidP="001B7022">
            <w:pPr>
              <w:pStyle w:val="ListParagraph"/>
              <w:numPr>
                <w:ilvl w:val="0"/>
                <w:numId w:val="28"/>
              </w:numPr>
              <w:ind w:left="434"/>
              <w:rPr>
                <w:rFonts w:eastAsia="Times New Roman" w:cstheme="minorHAnsi"/>
                <w:sz w:val="22"/>
                <w:szCs w:val="22"/>
              </w:rPr>
            </w:pPr>
            <w:r w:rsidRPr="0037539C">
              <w:rPr>
                <w:rFonts w:eastAsia="Times New Roman" w:cstheme="minorHAnsi"/>
                <w:sz w:val="22"/>
                <w:szCs w:val="22"/>
              </w:rPr>
              <w:t>A few new ideas to take away.</w:t>
            </w:r>
          </w:p>
        </w:tc>
      </w:tr>
      <w:tr w:rsidR="001B7022" w:rsidTr="00EA664D">
        <w:tc>
          <w:tcPr>
            <w:tcW w:w="6974" w:type="dxa"/>
          </w:tcPr>
          <w:p w:rsidR="001B7022" w:rsidRDefault="001B7022" w:rsidP="001B7022">
            <w:pPr>
              <w:rPr>
                <w:rFonts w:eastAsia="Times New Roman" w:cstheme="minorHAnsi"/>
                <w:b/>
                <w:sz w:val="22"/>
                <w:szCs w:val="22"/>
              </w:rPr>
            </w:pPr>
            <w:r w:rsidRPr="00FD3FA6">
              <w:rPr>
                <w:rFonts w:eastAsia="Times New Roman" w:cstheme="minorHAnsi"/>
                <w:b/>
                <w:sz w:val="22"/>
                <w:szCs w:val="22"/>
              </w:rPr>
              <w:lastRenderedPageBreak/>
              <w:t>Which Study Skills did you find most useful and that you would be able to support your child with at home?</w:t>
            </w:r>
          </w:p>
          <w:p w:rsidR="001B7022" w:rsidRPr="00FD3FA6" w:rsidRDefault="001B7022" w:rsidP="001B7022">
            <w:pPr>
              <w:rPr>
                <w:rFonts w:eastAsia="Times New Roman" w:cstheme="minorHAnsi"/>
                <w:b/>
                <w:sz w:val="22"/>
                <w:szCs w:val="22"/>
              </w:rPr>
            </w:pPr>
          </w:p>
          <w:p w:rsidR="001B7022" w:rsidRPr="00FD3FA6" w:rsidRDefault="001B7022" w:rsidP="001B7022">
            <w:pPr>
              <w:ind w:firstLine="22"/>
              <w:rPr>
                <w:rFonts w:eastAsia="Times New Roman" w:cstheme="minorHAnsi"/>
                <w:sz w:val="22"/>
                <w:szCs w:val="22"/>
              </w:rPr>
            </w:pPr>
            <w:r w:rsidRPr="00FD3FA6">
              <w:rPr>
                <w:rFonts w:eastAsia="Times New Roman" w:cstheme="minorHAnsi"/>
                <w:sz w:val="22"/>
                <w:szCs w:val="22"/>
              </w:rPr>
              <w:t>S1-2</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t>S3-6</w:t>
            </w:r>
          </w:p>
          <w:p w:rsidR="001B7022" w:rsidRPr="00FD3FA6" w:rsidRDefault="001B7022" w:rsidP="001B7022">
            <w:pPr>
              <w:ind w:left="447" w:hanging="425"/>
              <w:rPr>
                <w:rFonts w:eastAsia="Times New Roman" w:cstheme="minorHAnsi"/>
                <w:sz w:val="22"/>
                <w:szCs w:val="22"/>
              </w:rPr>
            </w:pPr>
            <w:r w:rsidRPr="00FD3FA6">
              <w:rPr>
                <w:rFonts w:eastAsia="Times New Roman" w:cstheme="minorHAnsi"/>
                <w:sz w:val="22"/>
                <w:szCs w:val="22"/>
              </w:rPr>
              <w:t>Aims/Target Setting</w:t>
            </w:r>
            <w:r w:rsidRPr="00FD3FA6">
              <w:rPr>
                <w:rFonts w:eastAsia="Times New Roman" w:cstheme="minorHAnsi"/>
                <w:sz w:val="22"/>
                <w:szCs w:val="22"/>
              </w:rPr>
              <w:tab/>
              <w:t>56%</w:t>
            </w:r>
            <w:r w:rsidRPr="00FD3FA6">
              <w:rPr>
                <w:rFonts w:eastAsia="Times New Roman" w:cstheme="minorHAnsi"/>
                <w:sz w:val="22"/>
                <w:szCs w:val="22"/>
              </w:rPr>
              <w:tab/>
            </w:r>
            <w:r w:rsidRPr="00FD3FA6">
              <w:rPr>
                <w:rFonts w:eastAsia="Times New Roman" w:cstheme="minorHAnsi"/>
                <w:sz w:val="22"/>
                <w:szCs w:val="22"/>
              </w:rPr>
              <w:tab/>
              <w:t>Aims/Target Setting</w:t>
            </w:r>
            <w:r w:rsidRPr="00FD3FA6">
              <w:rPr>
                <w:rFonts w:eastAsia="Times New Roman" w:cstheme="minorHAnsi"/>
                <w:sz w:val="22"/>
                <w:szCs w:val="22"/>
              </w:rPr>
              <w:tab/>
              <w:t>16%</w:t>
            </w:r>
          </w:p>
          <w:p w:rsidR="001B7022" w:rsidRPr="00FD3FA6" w:rsidRDefault="001B7022" w:rsidP="001B7022">
            <w:pPr>
              <w:ind w:left="447" w:hanging="425"/>
              <w:rPr>
                <w:rFonts w:eastAsia="Times New Roman" w:cstheme="minorHAnsi"/>
                <w:sz w:val="22"/>
                <w:szCs w:val="22"/>
              </w:rPr>
            </w:pPr>
            <w:r w:rsidRPr="00FD3FA6">
              <w:rPr>
                <w:rFonts w:eastAsia="Times New Roman" w:cstheme="minorHAnsi"/>
                <w:sz w:val="22"/>
                <w:szCs w:val="22"/>
              </w:rPr>
              <w:t>Flash Cards</w:t>
            </w:r>
            <w:r w:rsidRPr="00FD3FA6">
              <w:rPr>
                <w:rFonts w:eastAsia="Times New Roman" w:cstheme="minorHAnsi"/>
                <w:sz w:val="22"/>
                <w:szCs w:val="22"/>
              </w:rPr>
              <w:tab/>
            </w:r>
            <w:r w:rsidRPr="00FD3FA6">
              <w:rPr>
                <w:rFonts w:eastAsia="Times New Roman" w:cstheme="minorHAnsi"/>
                <w:sz w:val="22"/>
                <w:szCs w:val="22"/>
              </w:rPr>
              <w:tab/>
              <w:t>67%</w:t>
            </w:r>
            <w:r w:rsidRPr="00FD3FA6">
              <w:rPr>
                <w:rFonts w:eastAsia="Times New Roman" w:cstheme="minorHAnsi"/>
                <w:sz w:val="22"/>
                <w:szCs w:val="22"/>
              </w:rPr>
              <w:tab/>
            </w:r>
            <w:r w:rsidRPr="00FD3FA6">
              <w:rPr>
                <w:rFonts w:eastAsia="Times New Roman" w:cstheme="minorHAnsi"/>
                <w:sz w:val="22"/>
                <w:szCs w:val="22"/>
              </w:rPr>
              <w:tab/>
              <w:t>Flash Cards</w:t>
            </w:r>
            <w:r w:rsidRPr="00FD3FA6">
              <w:rPr>
                <w:rFonts w:eastAsia="Times New Roman" w:cstheme="minorHAnsi"/>
                <w:sz w:val="22"/>
                <w:szCs w:val="22"/>
              </w:rPr>
              <w:tab/>
            </w:r>
            <w:r w:rsidRPr="00FD3FA6">
              <w:rPr>
                <w:rFonts w:eastAsia="Times New Roman" w:cstheme="minorHAnsi"/>
                <w:sz w:val="22"/>
                <w:szCs w:val="22"/>
              </w:rPr>
              <w:tab/>
              <w:t>32%</w:t>
            </w:r>
          </w:p>
          <w:p w:rsidR="001B7022" w:rsidRPr="00FD3FA6" w:rsidRDefault="001B7022" w:rsidP="001B7022">
            <w:pPr>
              <w:ind w:left="447" w:hanging="425"/>
              <w:rPr>
                <w:rFonts w:eastAsia="Times New Roman" w:cstheme="minorHAnsi"/>
                <w:sz w:val="22"/>
                <w:szCs w:val="22"/>
              </w:rPr>
            </w:pPr>
            <w:proofErr w:type="spellStart"/>
            <w:r w:rsidRPr="00FD3FA6">
              <w:rPr>
                <w:rFonts w:eastAsia="Times New Roman" w:cstheme="minorHAnsi"/>
                <w:sz w:val="22"/>
                <w:szCs w:val="22"/>
              </w:rPr>
              <w:t>Summarising</w:t>
            </w:r>
            <w:proofErr w:type="spellEnd"/>
            <w:r w:rsidRPr="00FD3FA6">
              <w:rPr>
                <w:rFonts w:eastAsia="Times New Roman" w:cstheme="minorHAnsi"/>
                <w:sz w:val="22"/>
                <w:szCs w:val="22"/>
              </w:rPr>
              <w:tab/>
            </w:r>
            <w:r w:rsidRPr="00FD3FA6">
              <w:rPr>
                <w:rFonts w:eastAsia="Times New Roman" w:cstheme="minorHAnsi"/>
                <w:sz w:val="22"/>
                <w:szCs w:val="22"/>
              </w:rPr>
              <w:tab/>
              <w:t>67%</w:t>
            </w:r>
            <w:r w:rsidRPr="00FD3FA6">
              <w:rPr>
                <w:rFonts w:eastAsia="Times New Roman" w:cstheme="minorHAnsi"/>
                <w:sz w:val="22"/>
                <w:szCs w:val="22"/>
              </w:rPr>
              <w:tab/>
            </w:r>
            <w:r w:rsidRPr="00FD3FA6">
              <w:rPr>
                <w:rFonts w:eastAsia="Times New Roman" w:cstheme="minorHAnsi"/>
                <w:sz w:val="22"/>
                <w:szCs w:val="22"/>
              </w:rPr>
              <w:tab/>
            </w:r>
            <w:proofErr w:type="spellStart"/>
            <w:r w:rsidRPr="00FD3FA6">
              <w:rPr>
                <w:rFonts w:eastAsia="Times New Roman" w:cstheme="minorHAnsi"/>
                <w:sz w:val="22"/>
                <w:szCs w:val="22"/>
              </w:rPr>
              <w:t>Summarising</w:t>
            </w:r>
            <w:proofErr w:type="spellEnd"/>
            <w:r w:rsidRPr="00FD3FA6">
              <w:rPr>
                <w:rFonts w:eastAsia="Times New Roman" w:cstheme="minorHAnsi"/>
                <w:sz w:val="22"/>
                <w:szCs w:val="22"/>
              </w:rPr>
              <w:tab/>
            </w:r>
            <w:r w:rsidRPr="00FD3FA6">
              <w:rPr>
                <w:rFonts w:eastAsia="Times New Roman" w:cstheme="minorHAnsi"/>
                <w:sz w:val="22"/>
                <w:szCs w:val="22"/>
              </w:rPr>
              <w:tab/>
              <w:t>42%</w:t>
            </w:r>
          </w:p>
          <w:p w:rsidR="001B7022" w:rsidRPr="00FD3FA6" w:rsidRDefault="001B7022" w:rsidP="001B7022">
            <w:pPr>
              <w:ind w:left="447" w:hanging="425"/>
              <w:rPr>
                <w:rFonts w:eastAsia="Times New Roman" w:cstheme="minorHAnsi"/>
                <w:sz w:val="22"/>
                <w:szCs w:val="22"/>
              </w:rPr>
            </w:pPr>
            <w:r w:rsidRPr="00FD3FA6">
              <w:rPr>
                <w:rFonts w:eastAsia="Times New Roman" w:cstheme="minorHAnsi"/>
                <w:sz w:val="22"/>
                <w:szCs w:val="22"/>
              </w:rPr>
              <w:t>Mind Maps</w:t>
            </w:r>
            <w:r w:rsidRPr="00FD3FA6">
              <w:rPr>
                <w:rFonts w:eastAsia="Times New Roman" w:cstheme="minorHAnsi"/>
                <w:sz w:val="22"/>
                <w:szCs w:val="22"/>
              </w:rPr>
              <w:tab/>
            </w:r>
            <w:r w:rsidRPr="00FD3FA6">
              <w:rPr>
                <w:rFonts w:eastAsia="Times New Roman" w:cstheme="minorHAnsi"/>
                <w:sz w:val="22"/>
                <w:szCs w:val="22"/>
              </w:rPr>
              <w:tab/>
              <w:t>52%</w:t>
            </w:r>
            <w:r w:rsidRPr="00FD3FA6">
              <w:rPr>
                <w:rFonts w:eastAsia="Times New Roman" w:cstheme="minorHAnsi"/>
                <w:sz w:val="22"/>
                <w:szCs w:val="22"/>
              </w:rPr>
              <w:tab/>
            </w:r>
            <w:r w:rsidRPr="00FD3FA6">
              <w:rPr>
                <w:rFonts w:eastAsia="Times New Roman" w:cstheme="minorHAnsi"/>
                <w:sz w:val="22"/>
                <w:szCs w:val="22"/>
              </w:rPr>
              <w:tab/>
              <w:t>Mind Maps</w:t>
            </w:r>
            <w:r w:rsidRPr="00FD3FA6">
              <w:rPr>
                <w:rFonts w:eastAsia="Times New Roman" w:cstheme="minorHAnsi"/>
                <w:sz w:val="22"/>
                <w:szCs w:val="22"/>
              </w:rPr>
              <w:tab/>
            </w:r>
            <w:r w:rsidRPr="00FD3FA6">
              <w:rPr>
                <w:rFonts w:eastAsia="Times New Roman" w:cstheme="minorHAnsi"/>
                <w:sz w:val="22"/>
                <w:szCs w:val="22"/>
              </w:rPr>
              <w:tab/>
              <w:t>26%</w:t>
            </w:r>
          </w:p>
          <w:p w:rsidR="001B7022" w:rsidRPr="00FD3FA6" w:rsidRDefault="001B7022" w:rsidP="001B7022">
            <w:pPr>
              <w:ind w:left="447" w:hanging="425"/>
              <w:rPr>
                <w:rFonts w:eastAsia="Times New Roman" w:cstheme="minorHAnsi"/>
                <w:sz w:val="22"/>
                <w:szCs w:val="22"/>
              </w:rPr>
            </w:pPr>
            <w:r w:rsidRPr="00FD3FA6">
              <w:rPr>
                <w:rFonts w:eastAsia="Times New Roman" w:cstheme="minorHAnsi"/>
                <w:sz w:val="22"/>
                <w:szCs w:val="22"/>
              </w:rPr>
              <w:t>Study Plan</w:t>
            </w:r>
            <w:r w:rsidRPr="00FD3FA6">
              <w:rPr>
                <w:rFonts w:eastAsia="Times New Roman" w:cstheme="minorHAnsi"/>
                <w:sz w:val="22"/>
                <w:szCs w:val="22"/>
              </w:rPr>
              <w:tab/>
            </w:r>
            <w:r w:rsidRPr="00FD3FA6">
              <w:rPr>
                <w:rFonts w:eastAsia="Times New Roman" w:cstheme="minorHAnsi"/>
                <w:sz w:val="22"/>
                <w:szCs w:val="22"/>
              </w:rPr>
              <w:tab/>
              <w:t>59%</w:t>
            </w:r>
            <w:r w:rsidRPr="00FD3FA6">
              <w:rPr>
                <w:rFonts w:eastAsia="Times New Roman" w:cstheme="minorHAnsi"/>
                <w:sz w:val="22"/>
                <w:szCs w:val="22"/>
              </w:rPr>
              <w:tab/>
            </w:r>
            <w:r w:rsidRPr="00FD3FA6">
              <w:rPr>
                <w:rFonts w:eastAsia="Times New Roman" w:cstheme="minorHAnsi"/>
                <w:sz w:val="22"/>
                <w:szCs w:val="22"/>
              </w:rPr>
              <w:tab/>
              <w:t>Study Plan</w:t>
            </w:r>
            <w:r w:rsidRPr="00FD3FA6">
              <w:rPr>
                <w:rFonts w:eastAsia="Times New Roman" w:cstheme="minorHAnsi"/>
                <w:sz w:val="22"/>
                <w:szCs w:val="22"/>
              </w:rPr>
              <w:tab/>
            </w:r>
            <w:r w:rsidRPr="00FD3FA6">
              <w:rPr>
                <w:rFonts w:eastAsia="Times New Roman" w:cstheme="minorHAnsi"/>
                <w:sz w:val="22"/>
                <w:szCs w:val="22"/>
              </w:rPr>
              <w:tab/>
              <w:t>42%</w:t>
            </w:r>
          </w:p>
          <w:p w:rsidR="001B7022" w:rsidRPr="00FD3FA6" w:rsidRDefault="001B7022" w:rsidP="001B7022">
            <w:pPr>
              <w:ind w:hanging="120"/>
              <w:rPr>
                <w:rFonts w:eastAsia="Times New Roman" w:cstheme="minorHAnsi"/>
                <w:sz w:val="22"/>
                <w:szCs w:val="22"/>
              </w:rPr>
            </w:pP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t>SQA Past Papers</w:t>
            </w:r>
            <w:r w:rsidRPr="00FD3FA6">
              <w:rPr>
                <w:rFonts w:eastAsia="Times New Roman" w:cstheme="minorHAnsi"/>
                <w:sz w:val="22"/>
                <w:szCs w:val="22"/>
              </w:rPr>
              <w:tab/>
              <w:t>84%</w:t>
            </w:r>
          </w:p>
          <w:p w:rsidR="001B7022" w:rsidRPr="00FD3FA6" w:rsidRDefault="001B7022" w:rsidP="001B7022">
            <w:pPr>
              <w:rPr>
                <w:rFonts w:eastAsia="Times New Roman" w:cstheme="minorHAnsi"/>
                <w:b/>
              </w:rPr>
            </w:pPr>
          </w:p>
        </w:tc>
        <w:tc>
          <w:tcPr>
            <w:tcW w:w="6974" w:type="dxa"/>
          </w:tcPr>
          <w:p w:rsidR="001B7022" w:rsidRPr="004E62D1" w:rsidRDefault="009504DE" w:rsidP="001B7022">
            <w:pPr>
              <w:rPr>
                <w:rFonts w:eastAsia="Times New Roman" w:cstheme="minorHAnsi"/>
                <w:b/>
                <w:sz w:val="22"/>
                <w:szCs w:val="22"/>
              </w:rPr>
            </w:pPr>
            <w:r w:rsidRPr="0037539C">
              <w:rPr>
                <w:rFonts w:eastAsia="Times New Roman" w:cstheme="minorHAnsi"/>
                <w:b/>
                <w:sz w:val="22"/>
                <w:szCs w:val="22"/>
              </w:rPr>
              <w:t>S1-2</w:t>
            </w:r>
            <w:r>
              <w:rPr>
                <w:rFonts w:eastAsia="Times New Roman" w:cstheme="minorHAnsi"/>
                <w:b/>
                <w:sz w:val="22"/>
                <w:szCs w:val="22"/>
              </w:rPr>
              <w:t xml:space="preserve"> </w:t>
            </w:r>
            <w:r w:rsidR="001B7022" w:rsidRPr="00B61D31">
              <w:rPr>
                <w:rFonts w:eastAsia="Times New Roman" w:cstheme="minorHAnsi"/>
                <w:b/>
                <w:sz w:val="22"/>
                <w:szCs w:val="22"/>
              </w:rPr>
              <w:t>Comments</w:t>
            </w:r>
          </w:p>
          <w:p w:rsidR="001B7022" w:rsidRPr="0037539C" w:rsidRDefault="001B7022" w:rsidP="001B7022">
            <w:pPr>
              <w:pStyle w:val="ListParagraph"/>
              <w:numPr>
                <w:ilvl w:val="0"/>
                <w:numId w:val="29"/>
              </w:numPr>
              <w:ind w:left="434"/>
              <w:rPr>
                <w:rFonts w:eastAsia="Times New Roman" w:cstheme="minorHAnsi"/>
                <w:sz w:val="22"/>
                <w:szCs w:val="22"/>
              </w:rPr>
            </w:pPr>
            <w:r w:rsidRPr="0037539C">
              <w:rPr>
                <w:rFonts w:eastAsia="Times New Roman" w:cstheme="minorHAnsi"/>
                <w:sz w:val="22"/>
                <w:szCs w:val="22"/>
              </w:rPr>
              <w:t>Well prepared, handouts good.</w:t>
            </w:r>
          </w:p>
          <w:p w:rsidR="001B7022" w:rsidRPr="0037539C" w:rsidRDefault="001B7022" w:rsidP="001B7022">
            <w:pPr>
              <w:pStyle w:val="ListParagraph"/>
              <w:numPr>
                <w:ilvl w:val="0"/>
                <w:numId w:val="29"/>
              </w:numPr>
              <w:ind w:left="434"/>
              <w:rPr>
                <w:rFonts w:eastAsia="Times New Roman" w:cstheme="minorHAnsi"/>
                <w:sz w:val="22"/>
                <w:szCs w:val="22"/>
              </w:rPr>
            </w:pPr>
            <w:r w:rsidRPr="0037539C">
              <w:rPr>
                <w:rFonts w:eastAsia="Times New Roman" w:cstheme="minorHAnsi"/>
                <w:sz w:val="22"/>
                <w:szCs w:val="22"/>
              </w:rPr>
              <w:t>I thought they were all helpful especially the study plan to map out play/study/activity time.</w:t>
            </w:r>
          </w:p>
          <w:p w:rsidR="001B7022" w:rsidRPr="0037539C" w:rsidRDefault="001B7022" w:rsidP="001B7022">
            <w:pPr>
              <w:pStyle w:val="ListParagraph"/>
              <w:numPr>
                <w:ilvl w:val="0"/>
                <w:numId w:val="29"/>
              </w:numPr>
              <w:ind w:left="434"/>
              <w:rPr>
                <w:rFonts w:eastAsia="Times New Roman" w:cstheme="minorHAnsi"/>
                <w:sz w:val="22"/>
                <w:szCs w:val="22"/>
              </w:rPr>
            </w:pPr>
            <w:r w:rsidRPr="0037539C">
              <w:rPr>
                <w:rFonts w:eastAsia="Times New Roman" w:cstheme="minorHAnsi"/>
                <w:sz w:val="22"/>
                <w:szCs w:val="22"/>
              </w:rPr>
              <w:t>Also useful life skills – can use in the world of work.</w:t>
            </w:r>
          </w:p>
          <w:p w:rsidR="001B7022" w:rsidRPr="0037539C" w:rsidRDefault="001B7022" w:rsidP="001B7022">
            <w:pPr>
              <w:pStyle w:val="ListParagraph"/>
              <w:numPr>
                <w:ilvl w:val="0"/>
                <w:numId w:val="29"/>
              </w:numPr>
              <w:ind w:left="434"/>
              <w:rPr>
                <w:rFonts w:eastAsia="Times New Roman" w:cstheme="minorHAnsi"/>
                <w:sz w:val="22"/>
                <w:szCs w:val="22"/>
              </w:rPr>
            </w:pPr>
            <w:r w:rsidRPr="0037539C">
              <w:rPr>
                <w:rFonts w:eastAsia="Times New Roman" w:cstheme="minorHAnsi"/>
                <w:sz w:val="22"/>
                <w:szCs w:val="22"/>
              </w:rPr>
              <w:t>The timetable was useful.</w:t>
            </w:r>
          </w:p>
          <w:p w:rsidR="001B7022" w:rsidRPr="0037539C" w:rsidRDefault="001B7022" w:rsidP="001B7022">
            <w:pPr>
              <w:pStyle w:val="ListParagraph"/>
              <w:numPr>
                <w:ilvl w:val="0"/>
                <w:numId w:val="29"/>
              </w:numPr>
              <w:ind w:left="434"/>
              <w:rPr>
                <w:rFonts w:eastAsia="Times New Roman" w:cstheme="minorHAnsi"/>
              </w:rPr>
            </w:pPr>
            <w:r w:rsidRPr="0037539C">
              <w:rPr>
                <w:rFonts w:eastAsia="Times New Roman" w:cstheme="minorHAnsi"/>
                <w:sz w:val="22"/>
                <w:szCs w:val="22"/>
              </w:rPr>
              <w:t>Found all of these equally useful.</w:t>
            </w:r>
          </w:p>
          <w:p w:rsidR="001B7022" w:rsidRDefault="001B7022" w:rsidP="001B7022">
            <w:pPr>
              <w:rPr>
                <w:rFonts w:eastAsia="Times New Roman" w:cstheme="minorHAnsi"/>
                <w:b/>
                <w:sz w:val="22"/>
                <w:szCs w:val="22"/>
              </w:rPr>
            </w:pPr>
          </w:p>
          <w:p w:rsidR="001B7022" w:rsidRPr="00B61D31" w:rsidRDefault="001B7022" w:rsidP="001B7022">
            <w:pPr>
              <w:rPr>
                <w:rFonts w:eastAsia="Times New Roman" w:cstheme="minorHAnsi"/>
                <w:b/>
                <w:sz w:val="22"/>
                <w:szCs w:val="22"/>
              </w:rPr>
            </w:pPr>
            <w:r w:rsidRPr="00B61D31">
              <w:rPr>
                <w:rFonts w:eastAsia="Times New Roman" w:cstheme="minorHAnsi"/>
                <w:b/>
                <w:sz w:val="22"/>
                <w:szCs w:val="22"/>
              </w:rPr>
              <w:t>S3-6</w:t>
            </w:r>
            <w:r w:rsidR="009504DE">
              <w:rPr>
                <w:rFonts w:eastAsia="Times New Roman" w:cstheme="minorHAnsi"/>
                <w:b/>
                <w:sz w:val="22"/>
                <w:szCs w:val="22"/>
              </w:rPr>
              <w:t xml:space="preserve"> Comments</w:t>
            </w:r>
          </w:p>
          <w:p w:rsidR="001B7022" w:rsidRPr="00B61D31" w:rsidRDefault="001B7022" w:rsidP="001B7022">
            <w:pPr>
              <w:pStyle w:val="ListParagraph"/>
              <w:numPr>
                <w:ilvl w:val="0"/>
                <w:numId w:val="30"/>
              </w:numPr>
              <w:ind w:left="434"/>
              <w:rPr>
                <w:rFonts w:eastAsia="Times New Roman" w:cstheme="minorHAnsi"/>
                <w:sz w:val="22"/>
                <w:szCs w:val="22"/>
              </w:rPr>
            </w:pPr>
            <w:r w:rsidRPr="00B61D31">
              <w:rPr>
                <w:rFonts w:eastAsia="Times New Roman" w:cstheme="minorHAnsi"/>
                <w:sz w:val="22"/>
                <w:szCs w:val="22"/>
              </w:rPr>
              <w:t>Useful for my son to hear from teachers the same as I am telling him at home. Tonight supported my efforts at home with regards his revision, whether it be technique or time to be set aside for studying.</w:t>
            </w:r>
          </w:p>
          <w:p w:rsidR="001B7022" w:rsidRPr="0037539C" w:rsidRDefault="001B7022" w:rsidP="001B7022">
            <w:pPr>
              <w:pStyle w:val="ListParagraph"/>
              <w:numPr>
                <w:ilvl w:val="0"/>
                <w:numId w:val="30"/>
              </w:numPr>
              <w:ind w:left="434"/>
              <w:rPr>
                <w:rFonts w:eastAsia="Times New Roman" w:cstheme="minorHAnsi"/>
              </w:rPr>
            </w:pPr>
            <w:r w:rsidRPr="00B61D31">
              <w:rPr>
                <w:rFonts w:eastAsia="Times New Roman" w:cstheme="minorHAnsi"/>
                <w:sz w:val="22"/>
                <w:szCs w:val="22"/>
              </w:rPr>
              <w:t>I liked how visual this is. Very useful for repetition. Useful depending on subject. Can be good for getting all the aspects highlighted.</w:t>
            </w:r>
          </w:p>
        </w:tc>
      </w:tr>
      <w:tr w:rsidR="001B7022" w:rsidTr="00EA664D">
        <w:tc>
          <w:tcPr>
            <w:tcW w:w="6974" w:type="dxa"/>
          </w:tcPr>
          <w:p w:rsidR="001B7022" w:rsidRDefault="001B7022" w:rsidP="001B7022">
            <w:pPr>
              <w:rPr>
                <w:rFonts w:eastAsia="Times New Roman" w:cstheme="minorHAnsi"/>
                <w:b/>
                <w:sz w:val="22"/>
                <w:szCs w:val="22"/>
              </w:rPr>
            </w:pPr>
            <w:r w:rsidRPr="00FA79D4">
              <w:rPr>
                <w:rFonts w:eastAsia="Times New Roman" w:cstheme="minorHAnsi"/>
                <w:b/>
                <w:sz w:val="22"/>
                <w:szCs w:val="22"/>
              </w:rPr>
              <w:t>Is there anything we can do further as a school to support you and your child with Study Skills?</w:t>
            </w:r>
          </w:p>
          <w:p w:rsidR="001B7022" w:rsidRDefault="001B7022" w:rsidP="001B7022">
            <w:pPr>
              <w:rPr>
                <w:rFonts w:eastAsia="Times New Roman" w:cstheme="minorHAnsi"/>
                <w:b/>
                <w:sz w:val="22"/>
                <w:szCs w:val="22"/>
              </w:rPr>
            </w:pPr>
          </w:p>
          <w:p w:rsidR="001B7022" w:rsidRDefault="001B7022" w:rsidP="001B7022">
            <w:pPr>
              <w:rPr>
                <w:rFonts w:eastAsia="Times New Roman" w:cstheme="minorHAnsi"/>
                <w:b/>
                <w:sz w:val="22"/>
                <w:szCs w:val="22"/>
              </w:rPr>
            </w:pPr>
            <w:r>
              <w:rPr>
                <w:rFonts w:eastAsia="Times New Roman" w:cstheme="minorHAnsi"/>
                <w:b/>
                <w:sz w:val="22"/>
                <w:szCs w:val="22"/>
              </w:rPr>
              <w:t>S1-2</w:t>
            </w:r>
            <w:r w:rsidR="009504DE">
              <w:rPr>
                <w:rFonts w:eastAsia="Times New Roman" w:cstheme="minorHAnsi"/>
                <w:b/>
                <w:sz w:val="22"/>
                <w:szCs w:val="22"/>
              </w:rPr>
              <w:t xml:space="preserve"> Comments</w:t>
            </w:r>
          </w:p>
          <w:p w:rsidR="001B7022" w:rsidRDefault="001B7022" w:rsidP="001B7022">
            <w:pPr>
              <w:pStyle w:val="ListParagraph"/>
              <w:numPr>
                <w:ilvl w:val="0"/>
                <w:numId w:val="31"/>
              </w:numPr>
              <w:ind w:left="306"/>
              <w:rPr>
                <w:rFonts w:eastAsia="Times New Roman" w:cstheme="minorHAnsi"/>
                <w:sz w:val="22"/>
                <w:szCs w:val="22"/>
              </w:rPr>
            </w:pPr>
            <w:r w:rsidRPr="00FA79D4">
              <w:rPr>
                <w:rFonts w:eastAsia="Times New Roman" w:cstheme="minorHAnsi"/>
                <w:sz w:val="22"/>
                <w:szCs w:val="22"/>
              </w:rPr>
              <w:t>Information about digital technology to support studying including apps etc.</w:t>
            </w:r>
          </w:p>
          <w:p w:rsidR="001B7022" w:rsidRDefault="001B7022" w:rsidP="001B7022">
            <w:pPr>
              <w:pStyle w:val="ListParagraph"/>
              <w:numPr>
                <w:ilvl w:val="0"/>
                <w:numId w:val="31"/>
              </w:numPr>
              <w:ind w:left="306"/>
              <w:rPr>
                <w:rFonts w:eastAsia="Times New Roman" w:cstheme="minorHAnsi"/>
                <w:sz w:val="22"/>
                <w:szCs w:val="22"/>
              </w:rPr>
            </w:pPr>
            <w:r>
              <w:rPr>
                <w:rFonts w:eastAsia="Times New Roman" w:cstheme="minorHAnsi"/>
                <w:sz w:val="22"/>
                <w:szCs w:val="22"/>
              </w:rPr>
              <w:t>Print out of the main points of each study skill</w:t>
            </w:r>
            <w:r w:rsidR="009504DE">
              <w:rPr>
                <w:rFonts w:eastAsia="Times New Roman" w:cstheme="minorHAnsi"/>
                <w:sz w:val="22"/>
                <w:szCs w:val="22"/>
              </w:rPr>
              <w:t>.</w:t>
            </w:r>
          </w:p>
          <w:p w:rsidR="001B7022" w:rsidRDefault="001B7022" w:rsidP="001B7022">
            <w:pPr>
              <w:pStyle w:val="ListParagraph"/>
              <w:numPr>
                <w:ilvl w:val="0"/>
                <w:numId w:val="31"/>
              </w:numPr>
              <w:ind w:left="306"/>
              <w:rPr>
                <w:rFonts w:eastAsia="Times New Roman" w:cstheme="minorHAnsi"/>
                <w:sz w:val="22"/>
                <w:szCs w:val="22"/>
              </w:rPr>
            </w:pPr>
            <w:r>
              <w:rPr>
                <w:rFonts w:eastAsia="Times New Roman" w:cstheme="minorHAnsi"/>
                <w:sz w:val="22"/>
                <w:szCs w:val="22"/>
              </w:rPr>
              <w:t>Encouraging study skills at lunchtime particularly in the winter.</w:t>
            </w:r>
          </w:p>
          <w:p w:rsidR="001B7022" w:rsidRDefault="001B7022" w:rsidP="001B7022">
            <w:pPr>
              <w:pStyle w:val="ListParagraph"/>
              <w:numPr>
                <w:ilvl w:val="0"/>
                <w:numId w:val="31"/>
              </w:numPr>
              <w:ind w:left="306"/>
              <w:rPr>
                <w:rFonts w:eastAsia="Times New Roman" w:cstheme="minorHAnsi"/>
                <w:sz w:val="22"/>
                <w:szCs w:val="22"/>
              </w:rPr>
            </w:pPr>
            <w:r>
              <w:rPr>
                <w:rFonts w:eastAsia="Times New Roman" w:cstheme="minorHAnsi"/>
                <w:sz w:val="22"/>
                <w:szCs w:val="22"/>
              </w:rPr>
              <w:t>Not at the moment.</w:t>
            </w:r>
          </w:p>
          <w:p w:rsidR="001B7022" w:rsidRDefault="001B7022" w:rsidP="001B7022">
            <w:pPr>
              <w:pStyle w:val="ListParagraph"/>
              <w:numPr>
                <w:ilvl w:val="0"/>
                <w:numId w:val="31"/>
              </w:numPr>
              <w:ind w:left="306"/>
              <w:rPr>
                <w:rFonts w:eastAsia="Times New Roman" w:cstheme="minorHAnsi"/>
                <w:sz w:val="22"/>
                <w:szCs w:val="22"/>
              </w:rPr>
            </w:pPr>
            <w:proofErr w:type="gramStart"/>
            <w:r>
              <w:rPr>
                <w:rFonts w:eastAsia="Times New Roman" w:cstheme="minorHAnsi"/>
                <w:sz w:val="22"/>
                <w:szCs w:val="22"/>
              </w:rPr>
              <w:t>It’s</w:t>
            </w:r>
            <w:proofErr w:type="gramEnd"/>
            <w:r>
              <w:rPr>
                <w:rFonts w:eastAsia="Times New Roman" w:cstheme="minorHAnsi"/>
                <w:sz w:val="22"/>
                <w:szCs w:val="22"/>
              </w:rPr>
              <w:t xml:space="preserve"> better to give some more homework.</w:t>
            </w:r>
          </w:p>
          <w:p w:rsidR="001B7022" w:rsidRDefault="001B7022" w:rsidP="001B7022">
            <w:pPr>
              <w:pStyle w:val="ListParagraph"/>
              <w:numPr>
                <w:ilvl w:val="0"/>
                <w:numId w:val="31"/>
              </w:numPr>
              <w:ind w:left="306"/>
              <w:rPr>
                <w:rFonts w:eastAsia="Times New Roman" w:cstheme="minorHAnsi"/>
                <w:sz w:val="22"/>
                <w:szCs w:val="22"/>
              </w:rPr>
            </w:pPr>
            <w:r>
              <w:rPr>
                <w:rFonts w:eastAsia="Times New Roman" w:cstheme="minorHAnsi"/>
                <w:sz w:val="22"/>
                <w:szCs w:val="22"/>
              </w:rPr>
              <w:lastRenderedPageBreak/>
              <w:t>The session would be good to attend with our son to highlight all the various study methods.</w:t>
            </w:r>
          </w:p>
          <w:p w:rsidR="001B7022" w:rsidRDefault="001B7022" w:rsidP="001B7022">
            <w:pPr>
              <w:pStyle w:val="ListParagraph"/>
              <w:numPr>
                <w:ilvl w:val="0"/>
                <w:numId w:val="31"/>
              </w:numPr>
              <w:ind w:left="306"/>
              <w:rPr>
                <w:rFonts w:eastAsia="Times New Roman" w:cstheme="minorHAnsi"/>
                <w:sz w:val="22"/>
                <w:szCs w:val="22"/>
              </w:rPr>
            </w:pPr>
            <w:r>
              <w:rPr>
                <w:rFonts w:eastAsia="Times New Roman" w:cstheme="minorHAnsi"/>
                <w:sz w:val="22"/>
                <w:szCs w:val="22"/>
              </w:rPr>
              <w:t>Give pupils summarizing homework such as the examples given this evening from S1.</w:t>
            </w:r>
          </w:p>
          <w:p w:rsidR="001B7022" w:rsidRDefault="004E62D1" w:rsidP="001B7022">
            <w:pPr>
              <w:pStyle w:val="ListParagraph"/>
              <w:numPr>
                <w:ilvl w:val="0"/>
                <w:numId w:val="31"/>
              </w:numPr>
              <w:ind w:left="306"/>
              <w:rPr>
                <w:rFonts w:eastAsia="Times New Roman" w:cstheme="minorHAnsi"/>
                <w:sz w:val="22"/>
                <w:szCs w:val="22"/>
              </w:rPr>
            </w:pPr>
            <w:r>
              <w:rPr>
                <w:rFonts w:eastAsia="Times New Roman" w:cstheme="minorHAnsi"/>
                <w:sz w:val="22"/>
                <w:szCs w:val="22"/>
              </w:rPr>
              <w:t>It’s</w:t>
            </w:r>
            <w:r w:rsidR="001B7022">
              <w:rPr>
                <w:rFonts w:eastAsia="Times New Roman" w:cstheme="minorHAnsi"/>
                <w:sz w:val="22"/>
                <w:szCs w:val="22"/>
              </w:rPr>
              <w:t xml:space="preserve"> good they are being shown these new things now. Maybe have 5</w:t>
            </w:r>
            <w:r w:rsidR="001B7022" w:rsidRPr="00BE16D0">
              <w:rPr>
                <w:rFonts w:eastAsia="Times New Roman" w:cstheme="minorHAnsi"/>
                <w:sz w:val="22"/>
                <w:szCs w:val="22"/>
                <w:vertAlign w:val="superscript"/>
              </w:rPr>
              <w:t>th</w:t>
            </w:r>
            <w:r w:rsidR="001B7022">
              <w:rPr>
                <w:rFonts w:eastAsia="Times New Roman" w:cstheme="minorHAnsi"/>
                <w:sz w:val="22"/>
                <w:szCs w:val="22"/>
              </w:rPr>
              <w:t xml:space="preserve"> or 6</w:t>
            </w:r>
            <w:r w:rsidR="001B7022" w:rsidRPr="00BE16D0">
              <w:rPr>
                <w:rFonts w:eastAsia="Times New Roman" w:cstheme="minorHAnsi"/>
                <w:sz w:val="22"/>
                <w:szCs w:val="22"/>
                <w:vertAlign w:val="superscript"/>
              </w:rPr>
              <w:t>th</w:t>
            </w:r>
            <w:r w:rsidR="001B7022">
              <w:rPr>
                <w:rFonts w:eastAsia="Times New Roman" w:cstheme="minorHAnsi"/>
                <w:sz w:val="22"/>
                <w:szCs w:val="22"/>
              </w:rPr>
              <w:t xml:space="preserve"> year kids talk to the lower school to explain how useful they are peer to peer.</w:t>
            </w:r>
          </w:p>
          <w:p w:rsidR="001B7022" w:rsidRDefault="001B7022" w:rsidP="001B7022">
            <w:pPr>
              <w:pStyle w:val="ListParagraph"/>
              <w:numPr>
                <w:ilvl w:val="0"/>
                <w:numId w:val="31"/>
              </w:numPr>
              <w:ind w:left="306"/>
              <w:rPr>
                <w:rFonts w:eastAsia="Times New Roman" w:cstheme="minorHAnsi"/>
                <w:sz w:val="22"/>
                <w:szCs w:val="22"/>
              </w:rPr>
            </w:pPr>
            <w:r>
              <w:rPr>
                <w:rFonts w:eastAsia="Times New Roman" w:cstheme="minorHAnsi"/>
                <w:sz w:val="22"/>
                <w:szCs w:val="22"/>
              </w:rPr>
              <w:t>Encourage and develop understanding and use of tools/techniques and share the study skills guide with parents.</w:t>
            </w:r>
          </w:p>
          <w:p w:rsidR="001B7022" w:rsidRDefault="001B7022" w:rsidP="001B7022">
            <w:pPr>
              <w:pStyle w:val="ListParagraph"/>
              <w:numPr>
                <w:ilvl w:val="0"/>
                <w:numId w:val="31"/>
              </w:numPr>
              <w:ind w:left="306"/>
              <w:rPr>
                <w:rFonts w:eastAsia="Times New Roman" w:cstheme="minorHAnsi"/>
                <w:sz w:val="22"/>
                <w:szCs w:val="22"/>
              </w:rPr>
            </w:pPr>
            <w:r>
              <w:rPr>
                <w:rFonts w:eastAsia="Times New Roman" w:cstheme="minorHAnsi"/>
                <w:sz w:val="22"/>
                <w:szCs w:val="22"/>
              </w:rPr>
              <w:t>Use some of the techniques in school on a practical level.</w:t>
            </w:r>
          </w:p>
          <w:p w:rsidR="001B7022" w:rsidRDefault="001B7022" w:rsidP="001B7022">
            <w:pPr>
              <w:ind w:left="-54"/>
              <w:rPr>
                <w:rFonts w:eastAsia="Times New Roman" w:cstheme="minorHAnsi"/>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4E62D1" w:rsidRDefault="004E62D1" w:rsidP="001B7022">
            <w:pPr>
              <w:ind w:left="-54"/>
              <w:rPr>
                <w:rFonts w:eastAsia="Times New Roman" w:cstheme="minorHAnsi"/>
                <w:b/>
                <w:sz w:val="22"/>
                <w:szCs w:val="22"/>
              </w:rPr>
            </w:pPr>
          </w:p>
          <w:p w:rsidR="004E62D1" w:rsidRDefault="004E62D1" w:rsidP="001B7022">
            <w:pPr>
              <w:ind w:left="-54"/>
              <w:rPr>
                <w:rFonts w:eastAsia="Times New Roman" w:cstheme="minorHAnsi"/>
                <w:b/>
                <w:sz w:val="22"/>
                <w:szCs w:val="22"/>
              </w:rPr>
            </w:pPr>
          </w:p>
          <w:p w:rsidR="001B7022" w:rsidRPr="00947122" w:rsidRDefault="001B7022" w:rsidP="001B7022">
            <w:pPr>
              <w:ind w:left="-54"/>
              <w:rPr>
                <w:rFonts w:eastAsia="Times New Roman" w:cstheme="minorHAnsi"/>
                <w:b/>
                <w:sz w:val="22"/>
                <w:szCs w:val="22"/>
              </w:rPr>
            </w:pPr>
            <w:r w:rsidRPr="00947122">
              <w:rPr>
                <w:rFonts w:eastAsia="Times New Roman" w:cstheme="minorHAnsi"/>
                <w:b/>
                <w:sz w:val="22"/>
                <w:szCs w:val="22"/>
              </w:rPr>
              <w:t>S3-6</w:t>
            </w:r>
            <w:r w:rsidR="009504DE">
              <w:rPr>
                <w:rFonts w:eastAsia="Times New Roman" w:cstheme="minorHAnsi"/>
                <w:b/>
                <w:sz w:val="22"/>
                <w:szCs w:val="22"/>
              </w:rPr>
              <w:t xml:space="preserve"> Comments</w:t>
            </w:r>
          </w:p>
          <w:p w:rsidR="001B7022" w:rsidRPr="00947122" w:rsidRDefault="001B7022" w:rsidP="001B7022">
            <w:pPr>
              <w:pStyle w:val="ListParagraph"/>
              <w:numPr>
                <w:ilvl w:val="0"/>
                <w:numId w:val="32"/>
              </w:numPr>
              <w:ind w:left="306"/>
              <w:rPr>
                <w:rFonts w:eastAsia="Times New Roman" w:cstheme="minorHAnsi"/>
                <w:sz w:val="22"/>
                <w:szCs w:val="22"/>
              </w:rPr>
            </w:pPr>
            <w:r w:rsidRPr="00947122">
              <w:rPr>
                <w:rFonts w:eastAsia="Times New Roman" w:cstheme="minorHAnsi"/>
                <w:sz w:val="22"/>
                <w:szCs w:val="22"/>
              </w:rPr>
              <w:t>Nothing that I am aware of.</w:t>
            </w:r>
          </w:p>
          <w:p w:rsidR="001B7022" w:rsidRPr="00947122" w:rsidRDefault="001B7022" w:rsidP="001B7022">
            <w:pPr>
              <w:pStyle w:val="ListParagraph"/>
              <w:numPr>
                <w:ilvl w:val="0"/>
                <w:numId w:val="32"/>
              </w:numPr>
              <w:ind w:left="306"/>
              <w:rPr>
                <w:rFonts w:eastAsia="Times New Roman" w:cstheme="minorHAnsi"/>
                <w:sz w:val="22"/>
                <w:szCs w:val="22"/>
              </w:rPr>
            </w:pPr>
            <w:r w:rsidRPr="00947122">
              <w:rPr>
                <w:rFonts w:eastAsia="Times New Roman" w:cstheme="minorHAnsi"/>
                <w:sz w:val="22"/>
                <w:szCs w:val="22"/>
              </w:rPr>
              <w:t>Would be good if the school used a psych evaluation of the children from S1. Then you would know what techniques work best (computerized questionnaire).</w:t>
            </w:r>
          </w:p>
          <w:p w:rsidR="001B7022" w:rsidRPr="00947122" w:rsidRDefault="001B7022" w:rsidP="001B7022">
            <w:pPr>
              <w:pStyle w:val="ListParagraph"/>
              <w:numPr>
                <w:ilvl w:val="0"/>
                <w:numId w:val="32"/>
              </w:numPr>
              <w:ind w:left="306"/>
              <w:rPr>
                <w:rFonts w:eastAsia="Times New Roman" w:cstheme="minorHAnsi"/>
                <w:sz w:val="22"/>
                <w:szCs w:val="22"/>
              </w:rPr>
            </w:pPr>
            <w:r w:rsidRPr="00947122">
              <w:rPr>
                <w:rFonts w:eastAsia="Times New Roman" w:cstheme="minorHAnsi"/>
                <w:sz w:val="22"/>
                <w:szCs w:val="22"/>
              </w:rPr>
              <w:t>Techniques – marking strategies, time, and panic management.</w:t>
            </w:r>
          </w:p>
          <w:p w:rsidR="001B7022" w:rsidRPr="00947122" w:rsidRDefault="001B7022" w:rsidP="001B7022">
            <w:pPr>
              <w:pStyle w:val="ListParagraph"/>
              <w:numPr>
                <w:ilvl w:val="0"/>
                <w:numId w:val="32"/>
              </w:numPr>
              <w:ind w:left="306"/>
              <w:rPr>
                <w:rFonts w:eastAsia="Times New Roman" w:cstheme="minorHAnsi"/>
                <w:sz w:val="22"/>
                <w:szCs w:val="22"/>
              </w:rPr>
            </w:pPr>
            <w:r w:rsidRPr="00947122">
              <w:rPr>
                <w:rFonts w:eastAsia="Times New Roman" w:cstheme="minorHAnsi"/>
                <w:sz w:val="22"/>
                <w:szCs w:val="22"/>
              </w:rPr>
              <w:t>Was really helpful to have this input for my daughter in 3</w:t>
            </w:r>
            <w:r w:rsidRPr="00947122">
              <w:rPr>
                <w:rFonts w:eastAsia="Times New Roman" w:cstheme="minorHAnsi"/>
                <w:sz w:val="22"/>
                <w:szCs w:val="22"/>
                <w:vertAlign w:val="superscript"/>
              </w:rPr>
              <w:t>rd</w:t>
            </w:r>
            <w:r w:rsidRPr="00947122">
              <w:rPr>
                <w:rFonts w:eastAsia="Times New Roman" w:cstheme="minorHAnsi"/>
                <w:sz w:val="22"/>
                <w:szCs w:val="22"/>
              </w:rPr>
              <w:t xml:space="preserve"> year rather than further up the school.</w:t>
            </w:r>
          </w:p>
          <w:p w:rsidR="001B7022" w:rsidRPr="00947122" w:rsidRDefault="001B7022" w:rsidP="001B7022">
            <w:pPr>
              <w:pStyle w:val="ListParagraph"/>
              <w:numPr>
                <w:ilvl w:val="0"/>
                <w:numId w:val="32"/>
              </w:numPr>
              <w:ind w:left="306"/>
              <w:rPr>
                <w:rFonts w:eastAsia="Times New Roman" w:cstheme="minorHAnsi"/>
                <w:sz w:val="22"/>
                <w:szCs w:val="22"/>
              </w:rPr>
            </w:pPr>
            <w:r w:rsidRPr="00947122">
              <w:rPr>
                <w:rFonts w:eastAsia="Times New Roman" w:cstheme="minorHAnsi"/>
                <w:sz w:val="22"/>
                <w:szCs w:val="22"/>
              </w:rPr>
              <w:lastRenderedPageBreak/>
              <w:t>I think this would be a useful event always in 3</w:t>
            </w:r>
            <w:r w:rsidRPr="00947122">
              <w:rPr>
                <w:rFonts w:eastAsia="Times New Roman" w:cstheme="minorHAnsi"/>
                <w:sz w:val="22"/>
                <w:szCs w:val="22"/>
                <w:vertAlign w:val="superscript"/>
              </w:rPr>
              <w:t>rd</w:t>
            </w:r>
            <w:r w:rsidRPr="00947122">
              <w:rPr>
                <w:rFonts w:eastAsia="Times New Roman" w:cstheme="minorHAnsi"/>
                <w:sz w:val="22"/>
                <w:szCs w:val="22"/>
              </w:rPr>
              <w:t xml:space="preserve"> year. It’s too late for pupils/parents in 4</w:t>
            </w:r>
            <w:r w:rsidRPr="00947122">
              <w:rPr>
                <w:rFonts w:eastAsia="Times New Roman" w:cstheme="minorHAnsi"/>
                <w:sz w:val="22"/>
                <w:szCs w:val="22"/>
                <w:vertAlign w:val="superscript"/>
              </w:rPr>
              <w:t>th</w:t>
            </w:r>
            <w:r w:rsidRPr="00947122">
              <w:rPr>
                <w:rFonts w:eastAsia="Times New Roman" w:cstheme="minorHAnsi"/>
                <w:sz w:val="22"/>
                <w:szCs w:val="22"/>
              </w:rPr>
              <w:t xml:space="preserve"> year.</w:t>
            </w:r>
          </w:p>
          <w:p w:rsidR="001B7022" w:rsidRPr="00947122" w:rsidRDefault="001B7022" w:rsidP="001B7022">
            <w:pPr>
              <w:pStyle w:val="ListParagraph"/>
              <w:numPr>
                <w:ilvl w:val="0"/>
                <w:numId w:val="32"/>
              </w:numPr>
              <w:ind w:left="306"/>
              <w:rPr>
                <w:rFonts w:eastAsia="Times New Roman" w:cstheme="minorHAnsi"/>
                <w:sz w:val="22"/>
                <w:szCs w:val="22"/>
              </w:rPr>
            </w:pPr>
            <w:r w:rsidRPr="00947122">
              <w:rPr>
                <w:rFonts w:eastAsia="Times New Roman" w:cstheme="minorHAnsi"/>
                <w:sz w:val="22"/>
                <w:szCs w:val="22"/>
              </w:rPr>
              <w:t>You should do a study skills session, would help.</w:t>
            </w:r>
          </w:p>
          <w:p w:rsidR="001B7022" w:rsidRPr="00672918" w:rsidRDefault="001B7022" w:rsidP="001B7022">
            <w:pPr>
              <w:pStyle w:val="ListParagraph"/>
              <w:numPr>
                <w:ilvl w:val="0"/>
                <w:numId w:val="32"/>
              </w:numPr>
              <w:ind w:left="306"/>
              <w:rPr>
                <w:rFonts w:eastAsia="Times New Roman" w:cstheme="minorHAnsi"/>
                <w:sz w:val="22"/>
                <w:szCs w:val="22"/>
              </w:rPr>
            </w:pPr>
            <w:r w:rsidRPr="00947122">
              <w:rPr>
                <w:rFonts w:eastAsia="Times New Roman" w:cstheme="minorHAnsi"/>
                <w:sz w:val="22"/>
                <w:szCs w:val="22"/>
              </w:rPr>
              <w:t>An idea of what is/isn’t useful to put on flash cards.</w:t>
            </w:r>
          </w:p>
        </w:tc>
        <w:tc>
          <w:tcPr>
            <w:tcW w:w="6974" w:type="dxa"/>
          </w:tcPr>
          <w:p w:rsidR="004E62D1" w:rsidRDefault="004E62D1" w:rsidP="001B7022">
            <w:pPr>
              <w:rPr>
                <w:rFonts w:eastAsia="Times New Roman" w:cstheme="minorHAnsi"/>
                <w:b/>
              </w:rPr>
            </w:pPr>
          </w:p>
          <w:p w:rsidR="004E62D1" w:rsidRDefault="004E62D1" w:rsidP="001B7022">
            <w:pPr>
              <w:rPr>
                <w:rFonts w:eastAsia="Times New Roman" w:cstheme="minorHAnsi"/>
                <w:b/>
              </w:rPr>
            </w:pPr>
          </w:p>
          <w:p w:rsidR="004E62D1" w:rsidRDefault="004E62D1" w:rsidP="001B7022">
            <w:pPr>
              <w:rPr>
                <w:rFonts w:eastAsia="Times New Roman" w:cstheme="minorHAnsi"/>
                <w:b/>
              </w:rPr>
            </w:pPr>
          </w:p>
          <w:p w:rsidR="001B7022" w:rsidRPr="0049171A" w:rsidRDefault="001B7022" w:rsidP="001B7022">
            <w:pPr>
              <w:rPr>
                <w:rFonts w:eastAsia="Times New Roman" w:cstheme="minorHAnsi"/>
                <w:b/>
                <w:sz w:val="22"/>
                <w:szCs w:val="22"/>
              </w:rPr>
            </w:pPr>
            <w:r w:rsidRPr="0049171A">
              <w:rPr>
                <w:rFonts w:eastAsia="Times New Roman" w:cstheme="minorHAnsi"/>
                <w:b/>
                <w:sz w:val="22"/>
                <w:szCs w:val="22"/>
              </w:rPr>
              <w:t>S1-2</w:t>
            </w:r>
            <w:r w:rsidR="009504DE">
              <w:rPr>
                <w:rFonts w:eastAsia="Times New Roman" w:cstheme="minorHAnsi"/>
                <w:b/>
                <w:sz w:val="22"/>
                <w:szCs w:val="22"/>
              </w:rPr>
              <w:t xml:space="preserve"> Response</w:t>
            </w:r>
          </w:p>
          <w:p w:rsidR="001B7022" w:rsidRPr="0037539C" w:rsidRDefault="001B7022" w:rsidP="001B7022">
            <w:pPr>
              <w:pStyle w:val="ListParagraph"/>
              <w:numPr>
                <w:ilvl w:val="0"/>
                <w:numId w:val="33"/>
              </w:numPr>
              <w:ind w:left="434"/>
              <w:rPr>
                <w:rFonts w:eastAsia="Times New Roman" w:cstheme="minorHAnsi"/>
                <w:sz w:val="22"/>
                <w:szCs w:val="22"/>
              </w:rPr>
            </w:pPr>
            <w:r>
              <w:rPr>
                <w:rFonts w:eastAsia="Times New Roman" w:cstheme="minorHAnsi"/>
                <w:sz w:val="22"/>
                <w:szCs w:val="22"/>
              </w:rPr>
              <w:t>Your child’s subject reports often give advice on how technology can be used to support learning. There is also advice on some subject pages on our school website. Our recent Study Skills Guide issued to S1&amp;</w:t>
            </w:r>
            <w:proofErr w:type="gramStart"/>
            <w:r>
              <w:rPr>
                <w:rFonts w:eastAsia="Times New Roman" w:cstheme="minorHAnsi"/>
                <w:sz w:val="22"/>
                <w:szCs w:val="22"/>
              </w:rPr>
              <w:t>2</w:t>
            </w:r>
            <w:proofErr w:type="gramEnd"/>
            <w:r>
              <w:rPr>
                <w:rFonts w:eastAsia="Times New Roman" w:cstheme="minorHAnsi"/>
                <w:sz w:val="22"/>
                <w:szCs w:val="22"/>
              </w:rPr>
              <w:t xml:space="preserve"> learners last term also has some suggestions. We will explore how best we can share information with you in future.</w:t>
            </w:r>
          </w:p>
          <w:p w:rsidR="001B7022" w:rsidRDefault="001B7022" w:rsidP="001B7022">
            <w:pPr>
              <w:pStyle w:val="ListParagraph"/>
              <w:numPr>
                <w:ilvl w:val="0"/>
                <w:numId w:val="33"/>
              </w:numPr>
              <w:ind w:left="434"/>
              <w:rPr>
                <w:rFonts w:eastAsia="Times New Roman" w:cstheme="minorHAnsi"/>
                <w:sz w:val="22"/>
                <w:szCs w:val="22"/>
              </w:rPr>
            </w:pPr>
            <w:r w:rsidRPr="0037539C">
              <w:rPr>
                <w:rFonts w:eastAsia="Times New Roman" w:cstheme="minorHAnsi"/>
                <w:sz w:val="22"/>
                <w:szCs w:val="22"/>
              </w:rPr>
              <w:lastRenderedPageBreak/>
              <w:t>All S1&amp;</w:t>
            </w:r>
            <w:proofErr w:type="gramStart"/>
            <w:r w:rsidRPr="0037539C">
              <w:rPr>
                <w:rFonts w:eastAsia="Times New Roman" w:cstheme="minorHAnsi"/>
                <w:sz w:val="22"/>
                <w:szCs w:val="22"/>
              </w:rPr>
              <w:t>2</w:t>
            </w:r>
            <w:proofErr w:type="gramEnd"/>
            <w:r w:rsidRPr="0037539C">
              <w:rPr>
                <w:rFonts w:eastAsia="Times New Roman" w:cstheme="minorHAnsi"/>
                <w:sz w:val="22"/>
                <w:szCs w:val="22"/>
              </w:rPr>
              <w:t xml:space="preserve"> learners will be issued with a Study Skills Guide in December</w:t>
            </w:r>
            <w:r>
              <w:rPr>
                <w:rFonts w:eastAsia="Times New Roman" w:cstheme="minorHAnsi"/>
                <w:sz w:val="22"/>
                <w:szCs w:val="22"/>
              </w:rPr>
              <w:t xml:space="preserve"> 2018 to take home</w:t>
            </w:r>
            <w:r w:rsidRPr="0037539C">
              <w:rPr>
                <w:rFonts w:eastAsia="Times New Roman" w:cstheme="minorHAnsi"/>
                <w:sz w:val="22"/>
                <w:szCs w:val="22"/>
              </w:rPr>
              <w:t>. The guide gives details of all the study skills covered in the workshops.</w:t>
            </w:r>
            <w:r w:rsidR="004E62D1">
              <w:rPr>
                <w:rFonts w:eastAsia="Times New Roman" w:cstheme="minorHAnsi"/>
                <w:sz w:val="22"/>
                <w:szCs w:val="22"/>
              </w:rPr>
              <w:t xml:space="preserve"> The guide can also be found on our website.</w:t>
            </w:r>
          </w:p>
          <w:p w:rsidR="001B7022" w:rsidRDefault="001B7022" w:rsidP="001B7022">
            <w:pPr>
              <w:pStyle w:val="ListParagraph"/>
              <w:numPr>
                <w:ilvl w:val="0"/>
                <w:numId w:val="33"/>
              </w:numPr>
              <w:ind w:left="434"/>
              <w:rPr>
                <w:rFonts w:eastAsia="Times New Roman" w:cstheme="minorHAnsi"/>
                <w:sz w:val="22"/>
                <w:szCs w:val="22"/>
              </w:rPr>
            </w:pPr>
            <w:r>
              <w:rPr>
                <w:rFonts w:eastAsia="Times New Roman" w:cstheme="minorHAnsi"/>
                <w:sz w:val="22"/>
                <w:szCs w:val="22"/>
              </w:rPr>
              <w:t>There are lunchtime study clubs in some subjects. This information can be found on our website on the Extra Curricular Activities page. We would also advise that learners need a break from learning at lunchtime and should balance this with attendance at study lunchtime sessions.</w:t>
            </w:r>
          </w:p>
          <w:p w:rsidR="001B7022" w:rsidRDefault="001B7022" w:rsidP="009504DE">
            <w:pPr>
              <w:pStyle w:val="ListParagraph"/>
              <w:numPr>
                <w:ilvl w:val="0"/>
                <w:numId w:val="39"/>
              </w:numPr>
              <w:ind w:left="434"/>
              <w:rPr>
                <w:rFonts w:eastAsia="Times New Roman" w:cstheme="minorHAnsi"/>
                <w:sz w:val="22"/>
                <w:szCs w:val="22"/>
              </w:rPr>
            </w:pPr>
            <w:r>
              <w:rPr>
                <w:rFonts w:eastAsia="Times New Roman" w:cstheme="minorHAnsi"/>
                <w:sz w:val="22"/>
                <w:szCs w:val="22"/>
              </w:rPr>
              <w:t>A guide to S1-2 homework can be found on our school website in each faculty page. We hope that learners will use study skills at home to practice and consolidate their knowledge, skills and learning that has taken place in class</w:t>
            </w:r>
            <w:r w:rsidR="004E62D1">
              <w:rPr>
                <w:rFonts w:eastAsia="Times New Roman" w:cstheme="minorHAnsi"/>
                <w:sz w:val="22"/>
                <w:szCs w:val="22"/>
              </w:rPr>
              <w:t xml:space="preserve"> as part of self-generated homework</w:t>
            </w:r>
            <w:r>
              <w:rPr>
                <w:rFonts w:eastAsia="Times New Roman" w:cstheme="minorHAnsi"/>
                <w:sz w:val="22"/>
                <w:szCs w:val="22"/>
              </w:rPr>
              <w:t>.</w:t>
            </w:r>
          </w:p>
          <w:p w:rsidR="001B7022" w:rsidRDefault="001B7022" w:rsidP="009504DE">
            <w:pPr>
              <w:pStyle w:val="ListParagraph"/>
              <w:numPr>
                <w:ilvl w:val="0"/>
                <w:numId w:val="39"/>
              </w:numPr>
              <w:ind w:left="434"/>
              <w:rPr>
                <w:rFonts w:eastAsia="Times New Roman" w:cstheme="minorHAnsi"/>
                <w:sz w:val="22"/>
                <w:szCs w:val="22"/>
              </w:rPr>
            </w:pPr>
            <w:r>
              <w:rPr>
                <w:rFonts w:eastAsia="Times New Roman" w:cstheme="minorHAnsi"/>
                <w:sz w:val="22"/>
                <w:szCs w:val="22"/>
              </w:rPr>
              <w:t>Parents/Carers were welcome to bring their children along with them on the Study Skills Evening. All S1-3 learners will also take part in similar workshops during school.</w:t>
            </w:r>
          </w:p>
          <w:p w:rsidR="001B7022" w:rsidRPr="009504DE" w:rsidRDefault="001B7022" w:rsidP="009504DE">
            <w:pPr>
              <w:pStyle w:val="ListParagraph"/>
              <w:numPr>
                <w:ilvl w:val="0"/>
                <w:numId w:val="40"/>
              </w:numPr>
              <w:ind w:left="434"/>
              <w:rPr>
                <w:rFonts w:eastAsia="Times New Roman" w:cstheme="minorHAnsi"/>
                <w:sz w:val="22"/>
                <w:szCs w:val="22"/>
              </w:rPr>
            </w:pPr>
            <w:r w:rsidRPr="009504DE">
              <w:rPr>
                <w:rFonts w:eastAsia="Times New Roman" w:cstheme="minorHAnsi"/>
                <w:sz w:val="22"/>
                <w:szCs w:val="22"/>
              </w:rPr>
              <w:t>We will consider this for future workshops and assemblies.</w:t>
            </w:r>
            <w:r w:rsidR="009504DE" w:rsidRPr="009504DE">
              <w:rPr>
                <w:rFonts w:eastAsia="Times New Roman" w:cstheme="minorHAnsi"/>
                <w:sz w:val="22"/>
                <w:szCs w:val="22"/>
              </w:rPr>
              <w:t xml:space="preserve"> </w:t>
            </w:r>
            <w:r w:rsidRPr="009504DE">
              <w:rPr>
                <w:rFonts w:eastAsia="Times New Roman" w:cstheme="minorHAnsi"/>
                <w:sz w:val="22"/>
                <w:szCs w:val="22"/>
              </w:rPr>
              <w:t>We have had S6 learners talk to S4&amp;5 about Study Skills. We will arrange this to happen at S1-3 assemblies in the New Year.</w:t>
            </w:r>
          </w:p>
          <w:p w:rsidR="001B7022" w:rsidRDefault="001B7022" w:rsidP="009504DE">
            <w:pPr>
              <w:pStyle w:val="ListParagraph"/>
              <w:numPr>
                <w:ilvl w:val="0"/>
                <w:numId w:val="40"/>
              </w:numPr>
              <w:ind w:left="434"/>
              <w:rPr>
                <w:rFonts w:eastAsia="Times New Roman" w:cstheme="minorHAnsi"/>
                <w:sz w:val="22"/>
                <w:szCs w:val="22"/>
              </w:rPr>
            </w:pPr>
            <w:r>
              <w:rPr>
                <w:rFonts w:eastAsia="Times New Roman" w:cstheme="minorHAnsi"/>
                <w:sz w:val="22"/>
                <w:szCs w:val="22"/>
              </w:rPr>
              <w:t>As above for 2.</w:t>
            </w:r>
          </w:p>
          <w:p w:rsidR="001B7022" w:rsidRDefault="001B7022" w:rsidP="009504DE">
            <w:pPr>
              <w:pStyle w:val="ListParagraph"/>
              <w:numPr>
                <w:ilvl w:val="0"/>
                <w:numId w:val="40"/>
              </w:numPr>
              <w:ind w:left="434"/>
              <w:rPr>
                <w:rFonts w:eastAsia="Times New Roman" w:cstheme="minorHAnsi"/>
                <w:sz w:val="22"/>
                <w:szCs w:val="22"/>
              </w:rPr>
            </w:pPr>
            <w:r>
              <w:rPr>
                <w:rFonts w:eastAsia="Times New Roman" w:cstheme="minorHAnsi"/>
                <w:sz w:val="22"/>
                <w:szCs w:val="22"/>
              </w:rPr>
              <w:t>As above for 6. We have also shared with all staff the Study Skills Guide and all presentation used on the Study Skills Evening. Many staff use the techniques in their classroom.</w:t>
            </w:r>
          </w:p>
          <w:p w:rsidR="001B7022" w:rsidRDefault="001B7022" w:rsidP="001B7022">
            <w:pPr>
              <w:rPr>
                <w:rFonts w:eastAsia="Times New Roman" w:cstheme="minorHAnsi"/>
              </w:rPr>
            </w:pPr>
          </w:p>
          <w:p w:rsidR="001B7022" w:rsidRPr="009504DE" w:rsidRDefault="009504DE" w:rsidP="001B7022">
            <w:pPr>
              <w:rPr>
                <w:rFonts w:eastAsia="Times New Roman" w:cstheme="minorHAnsi"/>
                <w:b/>
                <w:sz w:val="22"/>
                <w:szCs w:val="22"/>
              </w:rPr>
            </w:pPr>
            <w:r w:rsidRPr="009504DE">
              <w:rPr>
                <w:rFonts w:eastAsia="Times New Roman" w:cstheme="minorHAnsi"/>
                <w:b/>
                <w:sz w:val="22"/>
                <w:szCs w:val="22"/>
              </w:rPr>
              <w:t>S3-6</w:t>
            </w:r>
            <w:r w:rsidR="00672918">
              <w:rPr>
                <w:rFonts w:eastAsia="Times New Roman" w:cstheme="minorHAnsi"/>
                <w:b/>
                <w:sz w:val="22"/>
                <w:szCs w:val="22"/>
              </w:rPr>
              <w:t xml:space="preserve"> </w:t>
            </w:r>
            <w:r w:rsidR="001B7022" w:rsidRPr="009504DE">
              <w:rPr>
                <w:rFonts w:eastAsia="Times New Roman" w:cstheme="minorHAnsi"/>
                <w:b/>
                <w:sz w:val="22"/>
                <w:szCs w:val="22"/>
              </w:rPr>
              <w:t>Responses</w:t>
            </w:r>
          </w:p>
          <w:p w:rsidR="001B7022" w:rsidRDefault="001B7022" w:rsidP="001B7022">
            <w:pPr>
              <w:pStyle w:val="ListParagraph"/>
              <w:numPr>
                <w:ilvl w:val="0"/>
                <w:numId w:val="34"/>
              </w:numPr>
              <w:ind w:left="434"/>
              <w:rPr>
                <w:rFonts w:eastAsia="Times New Roman" w:cstheme="minorHAnsi"/>
                <w:sz w:val="22"/>
                <w:szCs w:val="22"/>
              </w:rPr>
            </w:pPr>
            <w:r>
              <w:rPr>
                <w:rFonts w:eastAsia="Times New Roman" w:cstheme="minorHAnsi"/>
                <w:sz w:val="22"/>
                <w:szCs w:val="22"/>
              </w:rPr>
              <w:t>We are beginning to use self-</w:t>
            </w:r>
            <w:r w:rsidR="00672918">
              <w:rPr>
                <w:rFonts w:eastAsia="Times New Roman" w:cstheme="minorHAnsi"/>
                <w:sz w:val="22"/>
                <w:szCs w:val="22"/>
              </w:rPr>
              <w:t>assessment</w:t>
            </w:r>
            <w:r>
              <w:rPr>
                <w:rFonts w:eastAsia="Times New Roman" w:cstheme="minorHAnsi"/>
                <w:sz w:val="22"/>
                <w:szCs w:val="22"/>
              </w:rPr>
              <w:t xml:space="preserve"> and reflection techniques in our S1&amp;2 Skills classes. We will look to build upon this in the future.</w:t>
            </w:r>
          </w:p>
          <w:p w:rsidR="001B7022" w:rsidRDefault="001B7022" w:rsidP="001B7022">
            <w:pPr>
              <w:pStyle w:val="ListParagraph"/>
              <w:numPr>
                <w:ilvl w:val="0"/>
                <w:numId w:val="34"/>
              </w:numPr>
              <w:ind w:left="434"/>
              <w:rPr>
                <w:rFonts w:eastAsia="Times New Roman" w:cstheme="minorHAnsi"/>
                <w:sz w:val="22"/>
                <w:szCs w:val="22"/>
              </w:rPr>
            </w:pPr>
            <w:r>
              <w:rPr>
                <w:rFonts w:eastAsia="Times New Roman" w:cstheme="minorHAnsi"/>
                <w:sz w:val="22"/>
                <w:szCs w:val="22"/>
              </w:rPr>
              <w:t>Marking schemes for SQA Past Papers can be found on the SQA website. Learners are encouraged to use a weekly study plan in order to manage their time effectively. We will also look to add managing stress into our future Study Skills Guides.</w:t>
            </w:r>
          </w:p>
          <w:p w:rsidR="001B7022" w:rsidRDefault="001B7022" w:rsidP="001B7022">
            <w:pPr>
              <w:pStyle w:val="ListParagraph"/>
              <w:numPr>
                <w:ilvl w:val="0"/>
                <w:numId w:val="13"/>
              </w:numPr>
              <w:ind w:left="434"/>
              <w:rPr>
                <w:rFonts w:eastAsia="Times New Roman" w:cstheme="minorHAnsi"/>
                <w:sz w:val="22"/>
                <w:szCs w:val="22"/>
              </w:rPr>
            </w:pPr>
            <w:r>
              <w:rPr>
                <w:rFonts w:eastAsia="Times New Roman" w:cstheme="minorHAnsi"/>
                <w:sz w:val="22"/>
                <w:szCs w:val="22"/>
              </w:rPr>
              <w:t xml:space="preserve">We plan to run </w:t>
            </w:r>
            <w:r w:rsidR="004E62D1">
              <w:rPr>
                <w:rFonts w:eastAsia="Times New Roman" w:cstheme="minorHAnsi"/>
                <w:sz w:val="22"/>
                <w:szCs w:val="22"/>
              </w:rPr>
              <w:t>similar events</w:t>
            </w:r>
            <w:r>
              <w:rPr>
                <w:rFonts w:eastAsia="Times New Roman" w:cstheme="minorHAnsi"/>
                <w:sz w:val="22"/>
                <w:szCs w:val="22"/>
              </w:rPr>
              <w:t xml:space="preserve"> next session </w:t>
            </w:r>
            <w:r w:rsidR="00672918">
              <w:rPr>
                <w:rFonts w:eastAsia="Times New Roman" w:cstheme="minorHAnsi"/>
                <w:sz w:val="22"/>
                <w:szCs w:val="22"/>
              </w:rPr>
              <w:t>in school time for S1&amp;</w:t>
            </w:r>
            <w:proofErr w:type="gramStart"/>
            <w:r w:rsidR="00672918">
              <w:rPr>
                <w:rFonts w:eastAsia="Times New Roman" w:cstheme="minorHAnsi"/>
                <w:sz w:val="22"/>
                <w:szCs w:val="22"/>
              </w:rPr>
              <w:t>3</w:t>
            </w:r>
            <w:proofErr w:type="gramEnd"/>
            <w:r w:rsidR="00672918">
              <w:rPr>
                <w:rFonts w:eastAsia="Times New Roman" w:cstheme="minorHAnsi"/>
                <w:sz w:val="22"/>
                <w:szCs w:val="22"/>
              </w:rPr>
              <w:t xml:space="preserve"> and a Parent/Carer Evening fo</w:t>
            </w:r>
            <w:r>
              <w:rPr>
                <w:rFonts w:eastAsia="Times New Roman" w:cstheme="minorHAnsi"/>
                <w:sz w:val="22"/>
                <w:szCs w:val="22"/>
              </w:rPr>
              <w:t xml:space="preserve">r all year </w:t>
            </w:r>
            <w:r w:rsidR="00672918">
              <w:rPr>
                <w:rFonts w:eastAsia="Times New Roman" w:cstheme="minorHAnsi"/>
                <w:sz w:val="22"/>
                <w:szCs w:val="22"/>
              </w:rPr>
              <w:t>groups.</w:t>
            </w:r>
          </w:p>
          <w:p w:rsidR="001B7022" w:rsidRPr="0049171A" w:rsidRDefault="001B7022" w:rsidP="00672918">
            <w:pPr>
              <w:pStyle w:val="ListParagraph"/>
              <w:numPr>
                <w:ilvl w:val="0"/>
                <w:numId w:val="41"/>
              </w:numPr>
              <w:ind w:left="434"/>
              <w:rPr>
                <w:rFonts w:eastAsia="Times New Roman" w:cstheme="minorHAnsi"/>
                <w:sz w:val="22"/>
                <w:szCs w:val="22"/>
              </w:rPr>
            </w:pPr>
            <w:r>
              <w:rPr>
                <w:rFonts w:eastAsia="Times New Roman" w:cstheme="minorHAnsi"/>
                <w:sz w:val="22"/>
                <w:szCs w:val="22"/>
              </w:rPr>
              <w:lastRenderedPageBreak/>
              <w:t>Further details of what</w:t>
            </w:r>
            <w:bookmarkStart w:id="0" w:name="_GoBack"/>
            <w:bookmarkEnd w:id="0"/>
            <w:r>
              <w:rPr>
                <w:rFonts w:eastAsia="Times New Roman" w:cstheme="minorHAnsi"/>
                <w:sz w:val="22"/>
                <w:szCs w:val="22"/>
              </w:rPr>
              <w:t xml:space="preserve"> to contain on flash cards </w:t>
            </w:r>
            <w:proofErr w:type="gramStart"/>
            <w:r>
              <w:rPr>
                <w:rFonts w:eastAsia="Times New Roman" w:cstheme="minorHAnsi"/>
                <w:sz w:val="22"/>
                <w:szCs w:val="22"/>
              </w:rPr>
              <w:t>can be found</w:t>
            </w:r>
            <w:proofErr w:type="gramEnd"/>
            <w:r>
              <w:rPr>
                <w:rFonts w:eastAsia="Times New Roman" w:cstheme="minorHAnsi"/>
                <w:sz w:val="22"/>
                <w:szCs w:val="22"/>
              </w:rPr>
              <w:t xml:space="preserve"> in the Study Skills Guide.</w:t>
            </w:r>
          </w:p>
          <w:p w:rsidR="001B7022" w:rsidRPr="00B61D31" w:rsidRDefault="001B7022" w:rsidP="001B7022">
            <w:pPr>
              <w:rPr>
                <w:rFonts w:eastAsia="Times New Roman" w:cstheme="minorHAnsi"/>
                <w:b/>
              </w:rPr>
            </w:pPr>
          </w:p>
        </w:tc>
      </w:tr>
    </w:tbl>
    <w:p w:rsidR="00EA664D" w:rsidRDefault="00EA664D" w:rsidP="002179B2">
      <w:pPr>
        <w:rPr>
          <w:rFonts w:eastAsia="Times New Roman" w:cstheme="minorHAnsi"/>
          <w:b/>
          <w:sz w:val="24"/>
          <w:szCs w:val="24"/>
          <w:u w:val="single"/>
        </w:rPr>
      </w:pPr>
    </w:p>
    <w:sectPr w:rsidR="00EA664D" w:rsidSect="007B1016">
      <w:headerReference w:type="default" r:id="rId8"/>
      <w:footerReference w:type="even" r:id="rId9"/>
      <w:footerReference w:type="default" r:id="rId10"/>
      <w:pgSz w:w="16838" w:h="11906" w:orient="landscape"/>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4B2"/>
    <w:multiLevelType w:val="hybridMultilevel"/>
    <w:tmpl w:val="C0D0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1770C"/>
    <w:multiLevelType w:val="hybridMultilevel"/>
    <w:tmpl w:val="C0D0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E7AF1"/>
    <w:multiLevelType w:val="hybridMultilevel"/>
    <w:tmpl w:val="95DA3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7583"/>
    <w:multiLevelType w:val="hybridMultilevel"/>
    <w:tmpl w:val="32E035B6"/>
    <w:lvl w:ilvl="0" w:tplc="94E205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770C7"/>
    <w:multiLevelType w:val="hybridMultilevel"/>
    <w:tmpl w:val="832CD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52901"/>
    <w:multiLevelType w:val="hybridMultilevel"/>
    <w:tmpl w:val="390E3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A716B"/>
    <w:multiLevelType w:val="hybridMultilevel"/>
    <w:tmpl w:val="AE2C47D0"/>
    <w:lvl w:ilvl="0" w:tplc="3056DB1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6147B"/>
    <w:multiLevelType w:val="hybridMultilevel"/>
    <w:tmpl w:val="7966C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216D0"/>
    <w:multiLevelType w:val="hybridMultilevel"/>
    <w:tmpl w:val="806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871C7"/>
    <w:multiLevelType w:val="hybridMultilevel"/>
    <w:tmpl w:val="B406E1BA"/>
    <w:lvl w:ilvl="0" w:tplc="3704060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40EA5"/>
    <w:multiLevelType w:val="hybridMultilevel"/>
    <w:tmpl w:val="09568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35460"/>
    <w:multiLevelType w:val="hybridMultilevel"/>
    <w:tmpl w:val="390E3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C2B82"/>
    <w:multiLevelType w:val="hybridMultilevel"/>
    <w:tmpl w:val="A1304058"/>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21F274AB"/>
    <w:multiLevelType w:val="hybridMultilevel"/>
    <w:tmpl w:val="34425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04258"/>
    <w:multiLevelType w:val="hybridMultilevel"/>
    <w:tmpl w:val="6442C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9A1863"/>
    <w:multiLevelType w:val="hybridMultilevel"/>
    <w:tmpl w:val="6442C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DD0C91"/>
    <w:multiLevelType w:val="hybridMultilevel"/>
    <w:tmpl w:val="B7CCC06C"/>
    <w:lvl w:ilvl="0" w:tplc="E9E4798E">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245F71"/>
    <w:multiLevelType w:val="hybridMultilevel"/>
    <w:tmpl w:val="95DA3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A3E3B"/>
    <w:multiLevelType w:val="hybridMultilevel"/>
    <w:tmpl w:val="09568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207970"/>
    <w:multiLevelType w:val="hybridMultilevel"/>
    <w:tmpl w:val="2AAC5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A793E"/>
    <w:multiLevelType w:val="hybridMultilevel"/>
    <w:tmpl w:val="267CC728"/>
    <w:lvl w:ilvl="0" w:tplc="82B4A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D42914"/>
    <w:multiLevelType w:val="hybridMultilevel"/>
    <w:tmpl w:val="29D08936"/>
    <w:lvl w:ilvl="0" w:tplc="7E5AE5C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432FD9"/>
    <w:multiLevelType w:val="hybridMultilevel"/>
    <w:tmpl w:val="B5249A06"/>
    <w:lvl w:ilvl="0" w:tplc="67EA1B6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250633"/>
    <w:multiLevelType w:val="hybridMultilevel"/>
    <w:tmpl w:val="AE2C47D0"/>
    <w:lvl w:ilvl="0" w:tplc="3056DB1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43C8E"/>
    <w:multiLevelType w:val="hybridMultilevel"/>
    <w:tmpl w:val="96C80F20"/>
    <w:lvl w:ilvl="0" w:tplc="27A09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6C1F69"/>
    <w:multiLevelType w:val="hybridMultilevel"/>
    <w:tmpl w:val="5B647904"/>
    <w:lvl w:ilvl="0" w:tplc="94E2050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890642"/>
    <w:multiLevelType w:val="hybridMultilevel"/>
    <w:tmpl w:val="A1304058"/>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7" w15:restartNumberingAfterBreak="0">
    <w:nsid w:val="45104487"/>
    <w:multiLevelType w:val="hybridMultilevel"/>
    <w:tmpl w:val="390E3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D94636"/>
    <w:multiLevelType w:val="hybridMultilevel"/>
    <w:tmpl w:val="AAE6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4F1C26"/>
    <w:multiLevelType w:val="hybridMultilevel"/>
    <w:tmpl w:val="356004B0"/>
    <w:lvl w:ilvl="0" w:tplc="C66EFD9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5F6862"/>
    <w:multiLevelType w:val="hybridMultilevel"/>
    <w:tmpl w:val="6DCC8574"/>
    <w:lvl w:ilvl="0" w:tplc="E9E479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762541"/>
    <w:multiLevelType w:val="hybridMultilevel"/>
    <w:tmpl w:val="390E3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AE4DA2"/>
    <w:multiLevelType w:val="hybridMultilevel"/>
    <w:tmpl w:val="B406E1BA"/>
    <w:lvl w:ilvl="0" w:tplc="3704060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4562F"/>
    <w:multiLevelType w:val="hybridMultilevel"/>
    <w:tmpl w:val="2AAC5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791DC9"/>
    <w:multiLevelType w:val="hybridMultilevel"/>
    <w:tmpl w:val="A29844EE"/>
    <w:lvl w:ilvl="0" w:tplc="9F585E1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C920AC"/>
    <w:multiLevelType w:val="hybridMultilevel"/>
    <w:tmpl w:val="6DCC8574"/>
    <w:lvl w:ilvl="0" w:tplc="E9E479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FB6EC5"/>
    <w:multiLevelType w:val="hybridMultilevel"/>
    <w:tmpl w:val="29D08936"/>
    <w:lvl w:ilvl="0" w:tplc="7E5AE5C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6504C0"/>
    <w:multiLevelType w:val="hybridMultilevel"/>
    <w:tmpl w:val="6DCC8574"/>
    <w:lvl w:ilvl="0" w:tplc="E9E479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5B7390"/>
    <w:multiLevelType w:val="hybridMultilevel"/>
    <w:tmpl w:val="7966C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F737C2"/>
    <w:multiLevelType w:val="hybridMultilevel"/>
    <w:tmpl w:val="806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4487"/>
    <w:multiLevelType w:val="hybridMultilevel"/>
    <w:tmpl w:val="AAE6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28"/>
  </w:num>
  <w:num w:numId="4">
    <w:abstractNumId w:val="10"/>
  </w:num>
  <w:num w:numId="5">
    <w:abstractNumId w:val="15"/>
  </w:num>
  <w:num w:numId="6">
    <w:abstractNumId w:val="2"/>
  </w:num>
  <w:num w:numId="7">
    <w:abstractNumId w:val="38"/>
  </w:num>
  <w:num w:numId="8">
    <w:abstractNumId w:val="27"/>
  </w:num>
  <w:num w:numId="9">
    <w:abstractNumId w:val="19"/>
  </w:num>
  <w:num w:numId="10">
    <w:abstractNumId w:val="11"/>
  </w:num>
  <w:num w:numId="11">
    <w:abstractNumId w:val="39"/>
  </w:num>
  <w:num w:numId="12">
    <w:abstractNumId w:val="21"/>
  </w:num>
  <w:num w:numId="13">
    <w:abstractNumId w:val="34"/>
  </w:num>
  <w:num w:numId="14">
    <w:abstractNumId w:val="6"/>
  </w:num>
  <w:num w:numId="15">
    <w:abstractNumId w:val="22"/>
  </w:num>
  <w:num w:numId="16">
    <w:abstractNumId w:val="32"/>
  </w:num>
  <w:num w:numId="17">
    <w:abstractNumId w:val="20"/>
  </w:num>
  <w:num w:numId="18">
    <w:abstractNumId w:val="30"/>
  </w:num>
  <w:num w:numId="19">
    <w:abstractNumId w:val="24"/>
  </w:num>
  <w:num w:numId="20">
    <w:abstractNumId w:val="14"/>
  </w:num>
  <w:num w:numId="21">
    <w:abstractNumId w:val="25"/>
  </w:num>
  <w:num w:numId="22">
    <w:abstractNumId w:val="9"/>
  </w:num>
  <w:num w:numId="23">
    <w:abstractNumId w:val="17"/>
  </w:num>
  <w:num w:numId="24">
    <w:abstractNumId w:val="4"/>
  </w:num>
  <w:num w:numId="25">
    <w:abstractNumId w:val="3"/>
  </w:num>
  <w:num w:numId="26">
    <w:abstractNumId w:val="7"/>
  </w:num>
  <w:num w:numId="27">
    <w:abstractNumId w:val="37"/>
  </w:num>
  <w:num w:numId="28">
    <w:abstractNumId w:val="5"/>
  </w:num>
  <w:num w:numId="29">
    <w:abstractNumId w:val="31"/>
  </w:num>
  <w:num w:numId="30">
    <w:abstractNumId w:val="33"/>
  </w:num>
  <w:num w:numId="31">
    <w:abstractNumId w:val="0"/>
  </w:num>
  <w:num w:numId="32">
    <w:abstractNumId w:val="26"/>
  </w:num>
  <w:num w:numId="33">
    <w:abstractNumId w:val="8"/>
  </w:num>
  <w:num w:numId="34">
    <w:abstractNumId w:val="36"/>
  </w:num>
  <w:num w:numId="35">
    <w:abstractNumId w:val="40"/>
  </w:num>
  <w:num w:numId="36">
    <w:abstractNumId w:val="18"/>
  </w:num>
  <w:num w:numId="37">
    <w:abstractNumId w:val="13"/>
  </w:num>
  <w:num w:numId="38">
    <w:abstractNumId w:val="16"/>
  </w:num>
  <w:num w:numId="39">
    <w:abstractNumId w:val="35"/>
  </w:num>
  <w:num w:numId="40">
    <w:abstractNumId w:val="29"/>
  </w:num>
  <w:num w:numId="4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2588C"/>
    <w:rsid w:val="000518E3"/>
    <w:rsid w:val="0005318D"/>
    <w:rsid w:val="000700DC"/>
    <w:rsid w:val="00073E8B"/>
    <w:rsid w:val="00074EAA"/>
    <w:rsid w:val="0008365F"/>
    <w:rsid w:val="000D59A6"/>
    <w:rsid w:val="000F1027"/>
    <w:rsid w:val="000F3AA5"/>
    <w:rsid w:val="000F487E"/>
    <w:rsid w:val="00101319"/>
    <w:rsid w:val="00101816"/>
    <w:rsid w:val="00117119"/>
    <w:rsid w:val="0012396D"/>
    <w:rsid w:val="0014201B"/>
    <w:rsid w:val="001446B8"/>
    <w:rsid w:val="00173D00"/>
    <w:rsid w:val="001B7022"/>
    <w:rsid w:val="001C0A19"/>
    <w:rsid w:val="001C5547"/>
    <w:rsid w:val="001E4EBD"/>
    <w:rsid w:val="002179B2"/>
    <w:rsid w:val="0028317C"/>
    <w:rsid w:val="002F0A9B"/>
    <w:rsid w:val="002F2D67"/>
    <w:rsid w:val="00307CEE"/>
    <w:rsid w:val="00370E04"/>
    <w:rsid w:val="0037539C"/>
    <w:rsid w:val="00387194"/>
    <w:rsid w:val="00436F45"/>
    <w:rsid w:val="00452FC0"/>
    <w:rsid w:val="00454E0F"/>
    <w:rsid w:val="004700DD"/>
    <w:rsid w:val="00470F48"/>
    <w:rsid w:val="00476540"/>
    <w:rsid w:val="00485A2D"/>
    <w:rsid w:val="0049171A"/>
    <w:rsid w:val="004D7158"/>
    <w:rsid w:val="004E62D1"/>
    <w:rsid w:val="0050445C"/>
    <w:rsid w:val="005412C3"/>
    <w:rsid w:val="00543BE9"/>
    <w:rsid w:val="0055588B"/>
    <w:rsid w:val="005B21D8"/>
    <w:rsid w:val="005F1583"/>
    <w:rsid w:val="00620D13"/>
    <w:rsid w:val="00651E74"/>
    <w:rsid w:val="0065268B"/>
    <w:rsid w:val="00657D45"/>
    <w:rsid w:val="00660E6D"/>
    <w:rsid w:val="00665BB7"/>
    <w:rsid w:val="00672918"/>
    <w:rsid w:val="006850EC"/>
    <w:rsid w:val="00693E33"/>
    <w:rsid w:val="006957C2"/>
    <w:rsid w:val="006A00F5"/>
    <w:rsid w:val="006A267A"/>
    <w:rsid w:val="006B1832"/>
    <w:rsid w:val="006B6077"/>
    <w:rsid w:val="006E018C"/>
    <w:rsid w:val="00734297"/>
    <w:rsid w:val="00740BDB"/>
    <w:rsid w:val="007427D0"/>
    <w:rsid w:val="0075561B"/>
    <w:rsid w:val="007A3B43"/>
    <w:rsid w:val="007A5CC4"/>
    <w:rsid w:val="007A6FAC"/>
    <w:rsid w:val="007B1016"/>
    <w:rsid w:val="007B2A36"/>
    <w:rsid w:val="007B2F7D"/>
    <w:rsid w:val="007D7623"/>
    <w:rsid w:val="007F3751"/>
    <w:rsid w:val="00801B95"/>
    <w:rsid w:val="008257A3"/>
    <w:rsid w:val="00870C34"/>
    <w:rsid w:val="00895C46"/>
    <w:rsid w:val="008C6C7D"/>
    <w:rsid w:val="008D3F9F"/>
    <w:rsid w:val="008E0A65"/>
    <w:rsid w:val="00927E95"/>
    <w:rsid w:val="00947122"/>
    <w:rsid w:val="009504DE"/>
    <w:rsid w:val="00955E8E"/>
    <w:rsid w:val="00972AAF"/>
    <w:rsid w:val="009D11BA"/>
    <w:rsid w:val="00A61114"/>
    <w:rsid w:val="00A65603"/>
    <w:rsid w:val="00A919C5"/>
    <w:rsid w:val="00AB1FF0"/>
    <w:rsid w:val="00B61D31"/>
    <w:rsid w:val="00BA1B69"/>
    <w:rsid w:val="00BE16D0"/>
    <w:rsid w:val="00C2458E"/>
    <w:rsid w:val="00C47370"/>
    <w:rsid w:val="00C61361"/>
    <w:rsid w:val="00CB47CD"/>
    <w:rsid w:val="00CF1F39"/>
    <w:rsid w:val="00CF2C64"/>
    <w:rsid w:val="00CF618D"/>
    <w:rsid w:val="00D06FB2"/>
    <w:rsid w:val="00D4675E"/>
    <w:rsid w:val="00D61B86"/>
    <w:rsid w:val="00DA34A6"/>
    <w:rsid w:val="00DA634D"/>
    <w:rsid w:val="00DA6C61"/>
    <w:rsid w:val="00DC4AFF"/>
    <w:rsid w:val="00DF259D"/>
    <w:rsid w:val="00E00865"/>
    <w:rsid w:val="00E07C25"/>
    <w:rsid w:val="00E25B07"/>
    <w:rsid w:val="00E35DF6"/>
    <w:rsid w:val="00E41CB2"/>
    <w:rsid w:val="00E700A6"/>
    <w:rsid w:val="00E805CD"/>
    <w:rsid w:val="00E92023"/>
    <w:rsid w:val="00EA664D"/>
    <w:rsid w:val="00EB2576"/>
    <w:rsid w:val="00EE4A4C"/>
    <w:rsid w:val="00F151E3"/>
    <w:rsid w:val="00F36DE6"/>
    <w:rsid w:val="00F448DA"/>
    <w:rsid w:val="00F76E3E"/>
    <w:rsid w:val="00FA79D4"/>
    <w:rsid w:val="00FC1E2E"/>
    <w:rsid w:val="00FD3FA6"/>
    <w:rsid w:val="00FE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BA48"/>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table" w:styleId="TableGrid">
    <w:name w:val="Table Grid"/>
    <w:basedOn w:val="TableNormal"/>
    <w:uiPriority w:val="59"/>
    <w:rsid w:val="00485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0E6D"/>
    <w:pPr>
      <w:spacing w:after="0" w:line="240" w:lineRule="auto"/>
    </w:pPr>
  </w:style>
  <w:style w:type="paragraph" w:styleId="ListParagraph">
    <w:name w:val="List Paragraph"/>
    <w:basedOn w:val="Normal"/>
    <w:uiPriority w:val="34"/>
    <w:qFormat/>
    <w:rsid w:val="0047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1471">
      <w:bodyDiv w:val="1"/>
      <w:marLeft w:val="0"/>
      <w:marRight w:val="0"/>
      <w:marTop w:val="0"/>
      <w:marBottom w:val="0"/>
      <w:divBdr>
        <w:top w:val="none" w:sz="0" w:space="0" w:color="auto"/>
        <w:left w:val="none" w:sz="0" w:space="0" w:color="auto"/>
        <w:bottom w:val="none" w:sz="0" w:space="0" w:color="auto"/>
        <w:right w:val="none" w:sz="0" w:space="0" w:color="auto"/>
      </w:divBdr>
      <w:divsChild>
        <w:div w:id="897089079">
          <w:marLeft w:val="0"/>
          <w:marRight w:val="0"/>
          <w:marTop w:val="0"/>
          <w:marBottom w:val="0"/>
          <w:divBdr>
            <w:top w:val="none" w:sz="0" w:space="0" w:color="auto"/>
            <w:left w:val="none" w:sz="0" w:space="0" w:color="auto"/>
            <w:bottom w:val="none" w:sz="0" w:space="0" w:color="auto"/>
            <w:right w:val="none" w:sz="0" w:space="0" w:color="auto"/>
          </w:divBdr>
        </w:div>
        <w:div w:id="860362333">
          <w:marLeft w:val="0"/>
          <w:marRight w:val="0"/>
          <w:marTop w:val="0"/>
          <w:marBottom w:val="0"/>
          <w:divBdr>
            <w:top w:val="none" w:sz="0" w:space="0" w:color="auto"/>
            <w:left w:val="none" w:sz="0" w:space="0" w:color="auto"/>
            <w:bottom w:val="none" w:sz="0" w:space="0" w:color="auto"/>
            <w:right w:val="none" w:sz="0" w:space="0" w:color="auto"/>
          </w:divBdr>
        </w:div>
        <w:div w:id="249124977">
          <w:marLeft w:val="0"/>
          <w:marRight w:val="0"/>
          <w:marTop w:val="0"/>
          <w:marBottom w:val="0"/>
          <w:divBdr>
            <w:top w:val="none" w:sz="0" w:space="0" w:color="auto"/>
            <w:left w:val="none" w:sz="0" w:space="0" w:color="auto"/>
            <w:bottom w:val="none" w:sz="0" w:space="0" w:color="auto"/>
            <w:right w:val="none" w:sz="0" w:space="0" w:color="auto"/>
          </w:divBdr>
        </w:div>
        <w:div w:id="2103062175">
          <w:marLeft w:val="0"/>
          <w:marRight w:val="0"/>
          <w:marTop w:val="0"/>
          <w:marBottom w:val="0"/>
          <w:divBdr>
            <w:top w:val="none" w:sz="0" w:space="0" w:color="auto"/>
            <w:left w:val="none" w:sz="0" w:space="0" w:color="auto"/>
            <w:bottom w:val="none" w:sz="0" w:space="0" w:color="auto"/>
            <w:right w:val="none" w:sz="0" w:space="0" w:color="auto"/>
          </w:divBdr>
        </w:div>
        <w:div w:id="768281284">
          <w:marLeft w:val="0"/>
          <w:marRight w:val="0"/>
          <w:marTop w:val="0"/>
          <w:marBottom w:val="0"/>
          <w:divBdr>
            <w:top w:val="none" w:sz="0" w:space="0" w:color="auto"/>
            <w:left w:val="none" w:sz="0" w:space="0" w:color="auto"/>
            <w:bottom w:val="none" w:sz="0" w:space="0" w:color="auto"/>
            <w:right w:val="none" w:sz="0" w:space="0" w:color="auto"/>
          </w:divBdr>
        </w:div>
        <w:div w:id="2052876515">
          <w:marLeft w:val="0"/>
          <w:marRight w:val="0"/>
          <w:marTop w:val="0"/>
          <w:marBottom w:val="0"/>
          <w:divBdr>
            <w:top w:val="none" w:sz="0" w:space="0" w:color="auto"/>
            <w:left w:val="none" w:sz="0" w:space="0" w:color="auto"/>
            <w:bottom w:val="none" w:sz="0" w:space="0" w:color="auto"/>
            <w:right w:val="none" w:sz="0" w:space="0" w:color="auto"/>
          </w:divBdr>
        </w:div>
        <w:div w:id="1772704894">
          <w:marLeft w:val="0"/>
          <w:marRight w:val="0"/>
          <w:marTop w:val="0"/>
          <w:marBottom w:val="0"/>
          <w:divBdr>
            <w:top w:val="none" w:sz="0" w:space="0" w:color="auto"/>
            <w:left w:val="none" w:sz="0" w:space="0" w:color="auto"/>
            <w:bottom w:val="none" w:sz="0" w:space="0" w:color="auto"/>
            <w:right w:val="none" w:sz="0" w:space="0" w:color="auto"/>
          </w:divBdr>
        </w:div>
        <w:div w:id="87777498">
          <w:marLeft w:val="0"/>
          <w:marRight w:val="0"/>
          <w:marTop w:val="0"/>
          <w:marBottom w:val="0"/>
          <w:divBdr>
            <w:top w:val="none" w:sz="0" w:space="0" w:color="auto"/>
            <w:left w:val="none" w:sz="0" w:space="0" w:color="auto"/>
            <w:bottom w:val="none" w:sz="0" w:space="0" w:color="auto"/>
            <w:right w:val="none" w:sz="0" w:space="0" w:color="auto"/>
          </w:divBdr>
        </w:div>
        <w:div w:id="718166183">
          <w:marLeft w:val="0"/>
          <w:marRight w:val="0"/>
          <w:marTop w:val="0"/>
          <w:marBottom w:val="0"/>
          <w:divBdr>
            <w:top w:val="none" w:sz="0" w:space="0" w:color="auto"/>
            <w:left w:val="none" w:sz="0" w:space="0" w:color="auto"/>
            <w:bottom w:val="none" w:sz="0" w:space="0" w:color="auto"/>
            <w:right w:val="none" w:sz="0" w:space="0" w:color="auto"/>
          </w:divBdr>
        </w:div>
        <w:div w:id="806120124">
          <w:marLeft w:val="0"/>
          <w:marRight w:val="0"/>
          <w:marTop w:val="0"/>
          <w:marBottom w:val="0"/>
          <w:divBdr>
            <w:top w:val="none" w:sz="0" w:space="0" w:color="auto"/>
            <w:left w:val="none" w:sz="0" w:space="0" w:color="auto"/>
            <w:bottom w:val="none" w:sz="0" w:space="0" w:color="auto"/>
            <w:right w:val="none" w:sz="0" w:space="0" w:color="auto"/>
          </w:divBdr>
        </w:div>
        <w:div w:id="1361970479">
          <w:marLeft w:val="0"/>
          <w:marRight w:val="0"/>
          <w:marTop w:val="0"/>
          <w:marBottom w:val="0"/>
          <w:divBdr>
            <w:top w:val="none" w:sz="0" w:space="0" w:color="auto"/>
            <w:left w:val="none" w:sz="0" w:space="0" w:color="auto"/>
            <w:bottom w:val="none" w:sz="0" w:space="0" w:color="auto"/>
            <w:right w:val="none" w:sz="0" w:space="0" w:color="auto"/>
          </w:divBdr>
        </w:div>
        <w:div w:id="1929999570">
          <w:marLeft w:val="0"/>
          <w:marRight w:val="0"/>
          <w:marTop w:val="0"/>
          <w:marBottom w:val="0"/>
          <w:divBdr>
            <w:top w:val="none" w:sz="0" w:space="0" w:color="auto"/>
            <w:left w:val="none" w:sz="0" w:space="0" w:color="auto"/>
            <w:bottom w:val="none" w:sz="0" w:space="0" w:color="auto"/>
            <w:right w:val="none" w:sz="0" w:space="0" w:color="auto"/>
          </w:divBdr>
        </w:div>
        <w:div w:id="1503080303">
          <w:marLeft w:val="0"/>
          <w:marRight w:val="0"/>
          <w:marTop w:val="0"/>
          <w:marBottom w:val="0"/>
          <w:divBdr>
            <w:top w:val="none" w:sz="0" w:space="0" w:color="auto"/>
            <w:left w:val="none" w:sz="0" w:space="0" w:color="auto"/>
            <w:bottom w:val="none" w:sz="0" w:space="0" w:color="auto"/>
            <w:right w:val="none" w:sz="0" w:space="0" w:color="auto"/>
          </w:divBdr>
        </w:div>
        <w:div w:id="1485320587">
          <w:marLeft w:val="0"/>
          <w:marRight w:val="0"/>
          <w:marTop w:val="0"/>
          <w:marBottom w:val="0"/>
          <w:divBdr>
            <w:top w:val="none" w:sz="0" w:space="0" w:color="auto"/>
            <w:left w:val="none" w:sz="0" w:space="0" w:color="auto"/>
            <w:bottom w:val="none" w:sz="0" w:space="0" w:color="auto"/>
            <w:right w:val="none" w:sz="0" w:space="0" w:color="auto"/>
          </w:divBdr>
        </w:div>
        <w:div w:id="765658244">
          <w:marLeft w:val="0"/>
          <w:marRight w:val="0"/>
          <w:marTop w:val="0"/>
          <w:marBottom w:val="0"/>
          <w:divBdr>
            <w:top w:val="none" w:sz="0" w:space="0" w:color="auto"/>
            <w:left w:val="none" w:sz="0" w:space="0" w:color="auto"/>
            <w:bottom w:val="none" w:sz="0" w:space="0" w:color="auto"/>
            <w:right w:val="none" w:sz="0" w:space="0" w:color="auto"/>
          </w:divBdr>
        </w:div>
        <w:div w:id="1154679492">
          <w:marLeft w:val="0"/>
          <w:marRight w:val="0"/>
          <w:marTop w:val="0"/>
          <w:marBottom w:val="0"/>
          <w:divBdr>
            <w:top w:val="none" w:sz="0" w:space="0" w:color="auto"/>
            <w:left w:val="none" w:sz="0" w:space="0" w:color="auto"/>
            <w:bottom w:val="none" w:sz="0" w:space="0" w:color="auto"/>
            <w:right w:val="none" w:sz="0" w:space="0" w:color="auto"/>
          </w:divBdr>
        </w:div>
        <w:div w:id="601498857">
          <w:marLeft w:val="0"/>
          <w:marRight w:val="0"/>
          <w:marTop w:val="0"/>
          <w:marBottom w:val="0"/>
          <w:divBdr>
            <w:top w:val="none" w:sz="0" w:space="0" w:color="auto"/>
            <w:left w:val="none" w:sz="0" w:space="0" w:color="auto"/>
            <w:bottom w:val="none" w:sz="0" w:space="0" w:color="auto"/>
            <w:right w:val="none" w:sz="0" w:space="0" w:color="auto"/>
          </w:divBdr>
        </w:div>
        <w:div w:id="532574447">
          <w:marLeft w:val="0"/>
          <w:marRight w:val="0"/>
          <w:marTop w:val="0"/>
          <w:marBottom w:val="0"/>
          <w:divBdr>
            <w:top w:val="none" w:sz="0" w:space="0" w:color="auto"/>
            <w:left w:val="none" w:sz="0" w:space="0" w:color="auto"/>
            <w:bottom w:val="none" w:sz="0" w:space="0" w:color="auto"/>
            <w:right w:val="none" w:sz="0" w:space="0" w:color="auto"/>
          </w:divBdr>
        </w:div>
        <w:div w:id="1020202863">
          <w:marLeft w:val="0"/>
          <w:marRight w:val="0"/>
          <w:marTop w:val="0"/>
          <w:marBottom w:val="0"/>
          <w:divBdr>
            <w:top w:val="none" w:sz="0" w:space="0" w:color="auto"/>
            <w:left w:val="none" w:sz="0" w:space="0" w:color="auto"/>
            <w:bottom w:val="none" w:sz="0" w:space="0" w:color="auto"/>
            <w:right w:val="none" w:sz="0" w:space="0" w:color="auto"/>
          </w:divBdr>
        </w:div>
        <w:div w:id="273441398">
          <w:marLeft w:val="0"/>
          <w:marRight w:val="0"/>
          <w:marTop w:val="0"/>
          <w:marBottom w:val="0"/>
          <w:divBdr>
            <w:top w:val="none" w:sz="0" w:space="0" w:color="auto"/>
            <w:left w:val="none" w:sz="0" w:space="0" w:color="auto"/>
            <w:bottom w:val="none" w:sz="0" w:space="0" w:color="auto"/>
            <w:right w:val="none" w:sz="0" w:space="0" w:color="auto"/>
          </w:divBdr>
        </w:div>
        <w:div w:id="2139953844">
          <w:marLeft w:val="0"/>
          <w:marRight w:val="0"/>
          <w:marTop w:val="0"/>
          <w:marBottom w:val="0"/>
          <w:divBdr>
            <w:top w:val="none" w:sz="0" w:space="0" w:color="auto"/>
            <w:left w:val="none" w:sz="0" w:space="0" w:color="auto"/>
            <w:bottom w:val="none" w:sz="0" w:space="0" w:color="auto"/>
            <w:right w:val="none" w:sz="0" w:space="0" w:color="auto"/>
          </w:divBdr>
        </w:div>
      </w:divsChild>
    </w:div>
    <w:div w:id="589390232">
      <w:bodyDiv w:val="1"/>
      <w:marLeft w:val="0"/>
      <w:marRight w:val="0"/>
      <w:marTop w:val="0"/>
      <w:marBottom w:val="0"/>
      <w:divBdr>
        <w:top w:val="none" w:sz="0" w:space="0" w:color="auto"/>
        <w:left w:val="none" w:sz="0" w:space="0" w:color="auto"/>
        <w:bottom w:val="none" w:sz="0" w:space="0" w:color="auto"/>
        <w:right w:val="none" w:sz="0" w:space="0" w:color="auto"/>
      </w:divBdr>
      <w:divsChild>
        <w:div w:id="97605862">
          <w:marLeft w:val="0"/>
          <w:marRight w:val="0"/>
          <w:marTop w:val="0"/>
          <w:marBottom w:val="0"/>
          <w:divBdr>
            <w:top w:val="none" w:sz="0" w:space="0" w:color="auto"/>
            <w:left w:val="none" w:sz="0" w:space="0" w:color="auto"/>
            <w:bottom w:val="none" w:sz="0" w:space="0" w:color="auto"/>
            <w:right w:val="none" w:sz="0" w:space="0" w:color="auto"/>
          </w:divBdr>
        </w:div>
        <w:div w:id="306206593">
          <w:marLeft w:val="0"/>
          <w:marRight w:val="0"/>
          <w:marTop w:val="0"/>
          <w:marBottom w:val="0"/>
          <w:divBdr>
            <w:top w:val="none" w:sz="0" w:space="0" w:color="auto"/>
            <w:left w:val="none" w:sz="0" w:space="0" w:color="auto"/>
            <w:bottom w:val="none" w:sz="0" w:space="0" w:color="auto"/>
            <w:right w:val="none" w:sz="0" w:space="0" w:color="auto"/>
          </w:divBdr>
        </w:div>
        <w:div w:id="338243260">
          <w:marLeft w:val="0"/>
          <w:marRight w:val="0"/>
          <w:marTop w:val="0"/>
          <w:marBottom w:val="0"/>
          <w:divBdr>
            <w:top w:val="none" w:sz="0" w:space="0" w:color="auto"/>
            <w:left w:val="none" w:sz="0" w:space="0" w:color="auto"/>
            <w:bottom w:val="none" w:sz="0" w:space="0" w:color="auto"/>
            <w:right w:val="none" w:sz="0" w:space="0" w:color="auto"/>
          </w:divBdr>
        </w:div>
        <w:div w:id="1866016415">
          <w:marLeft w:val="0"/>
          <w:marRight w:val="0"/>
          <w:marTop w:val="0"/>
          <w:marBottom w:val="0"/>
          <w:divBdr>
            <w:top w:val="none" w:sz="0" w:space="0" w:color="auto"/>
            <w:left w:val="none" w:sz="0" w:space="0" w:color="auto"/>
            <w:bottom w:val="none" w:sz="0" w:space="0" w:color="auto"/>
            <w:right w:val="none" w:sz="0" w:space="0" w:color="auto"/>
          </w:divBdr>
        </w:div>
        <w:div w:id="938834420">
          <w:marLeft w:val="0"/>
          <w:marRight w:val="0"/>
          <w:marTop w:val="0"/>
          <w:marBottom w:val="0"/>
          <w:divBdr>
            <w:top w:val="none" w:sz="0" w:space="0" w:color="auto"/>
            <w:left w:val="none" w:sz="0" w:space="0" w:color="auto"/>
            <w:bottom w:val="none" w:sz="0" w:space="0" w:color="auto"/>
            <w:right w:val="none" w:sz="0" w:space="0" w:color="auto"/>
          </w:divBdr>
        </w:div>
        <w:div w:id="1034309210">
          <w:marLeft w:val="0"/>
          <w:marRight w:val="0"/>
          <w:marTop w:val="0"/>
          <w:marBottom w:val="0"/>
          <w:divBdr>
            <w:top w:val="none" w:sz="0" w:space="0" w:color="auto"/>
            <w:left w:val="none" w:sz="0" w:space="0" w:color="auto"/>
            <w:bottom w:val="none" w:sz="0" w:space="0" w:color="auto"/>
            <w:right w:val="none" w:sz="0" w:space="0" w:color="auto"/>
          </w:divBdr>
        </w:div>
        <w:div w:id="2111703646">
          <w:marLeft w:val="0"/>
          <w:marRight w:val="0"/>
          <w:marTop w:val="0"/>
          <w:marBottom w:val="0"/>
          <w:divBdr>
            <w:top w:val="none" w:sz="0" w:space="0" w:color="auto"/>
            <w:left w:val="none" w:sz="0" w:space="0" w:color="auto"/>
            <w:bottom w:val="none" w:sz="0" w:space="0" w:color="auto"/>
            <w:right w:val="none" w:sz="0" w:space="0" w:color="auto"/>
          </w:divBdr>
        </w:div>
        <w:div w:id="817115846">
          <w:marLeft w:val="0"/>
          <w:marRight w:val="0"/>
          <w:marTop w:val="0"/>
          <w:marBottom w:val="0"/>
          <w:divBdr>
            <w:top w:val="none" w:sz="0" w:space="0" w:color="auto"/>
            <w:left w:val="none" w:sz="0" w:space="0" w:color="auto"/>
            <w:bottom w:val="none" w:sz="0" w:space="0" w:color="auto"/>
            <w:right w:val="none" w:sz="0" w:space="0" w:color="auto"/>
          </w:divBdr>
        </w:div>
        <w:div w:id="1923101758">
          <w:marLeft w:val="0"/>
          <w:marRight w:val="0"/>
          <w:marTop w:val="0"/>
          <w:marBottom w:val="0"/>
          <w:divBdr>
            <w:top w:val="none" w:sz="0" w:space="0" w:color="auto"/>
            <w:left w:val="none" w:sz="0" w:space="0" w:color="auto"/>
            <w:bottom w:val="none" w:sz="0" w:space="0" w:color="auto"/>
            <w:right w:val="none" w:sz="0" w:space="0" w:color="auto"/>
          </w:divBdr>
        </w:div>
        <w:div w:id="964895762">
          <w:marLeft w:val="0"/>
          <w:marRight w:val="0"/>
          <w:marTop w:val="0"/>
          <w:marBottom w:val="0"/>
          <w:divBdr>
            <w:top w:val="none" w:sz="0" w:space="0" w:color="auto"/>
            <w:left w:val="none" w:sz="0" w:space="0" w:color="auto"/>
            <w:bottom w:val="none" w:sz="0" w:space="0" w:color="auto"/>
            <w:right w:val="none" w:sz="0" w:space="0" w:color="auto"/>
          </w:divBdr>
        </w:div>
        <w:div w:id="1725249292">
          <w:marLeft w:val="0"/>
          <w:marRight w:val="0"/>
          <w:marTop w:val="0"/>
          <w:marBottom w:val="0"/>
          <w:divBdr>
            <w:top w:val="none" w:sz="0" w:space="0" w:color="auto"/>
            <w:left w:val="none" w:sz="0" w:space="0" w:color="auto"/>
            <w:bottom w:val="none" w:sz="0" w:space="0" w:color="auto"/>
            <w:right w:val="none" w:sz="0" w:space="0" w:color="auto"/>
          </w:divBdr>
        </w:div>
        <w:div w:id="1663661958">
          <w:marLeft w:val="0"/>
          <w:marRight w:val="0"/>
          <w:marTop w:val="0"/>
          <w:marBottom w:val="0"/>
          <w:divBdr>
            <w:top w:val="none" w:sz="0" w:space="0" w:color="auto"/>
            <w:left w:val="none" w:sz="0" w:space="0" w:color="auto"/>
            <w:bottom w:val="none" w:sz="0" w:space="0" w:color="auto"/>
            <w:right w:val="none" w:sz="0" w:space="0" w:color="auto"/>
          </w:divBdr>
        </w:div>
        <w:div w:id="1994140660">
          <w:marLeft w:val="0"/>
          <w:marRight w:val="0"/>
          <w:marTop w:val="0"/>
          <w:marBottom w:val="0"/>
          <w:divBdr>
            <w:top w:val="none" w:sz="0" w:space="0" w:color="auto"/>
            <w:left w:val="none" w:sz="0" w:space="0" w:color="auto"/>
            <w:bottom w:val="none" w:sz="0" w:space="0" w:color="auto"/>
            <w:right w:val="none" w:sz="0" w:space="0" w:color="auto"/>
          </w:divBdr>
        </w:div>
        <w:div w:id="927541852">
          <w:marLeft w:val="0"/>
          <w:marRight w:val="0"/>
          <w:marTop w:val="0"/>
          <w:marBottom w:val="0"/>
          <w:divBdr>
            <w:top w:val="none" w:sz="0" w:space="0" w:color="auto"/>
            <w:left w:val="none" w:sz="0" w:space="0" w:color="auto"/>
            <w:bottom w:val="none" w:sz="0" w:space="0" w:color="auto"/>
            <w:right w:val="none" w:sz="0" w:space="0" w:color="auto"/>
          </w:divBdr>
        </w:div>
        <w:div w:id="322046769">
          <w:marLeft w:val="0"/>
          <w:marRight w:val="0"/>
          <w:marTop w:val="0"/>
          <w:marBottom w:val="0"/>
          <w:divBdr>
            <w:top w:val="none" w:sz="0" w:space="0" w:color="auto"/>
            <w:left w:val="none" w:sz="0" w:space="0" w:color="auto"/>
            <w:bottom w:val="none" w:sz="0" w:space="0" w:color="auto"/>
            <w:right w:val="none" w:sz="0" w:space="0" w:color="auto"/>
          </w:divBdr>
        </w:div>
        <w:div w:id="1527786327">
          <w:marLeft w:val="0"/>
          <w:marRight w:val="0"/>
          <w:marTop w:val="0"/>
          <w:marBottom w:val="0"/>
          <w:divBdr>
            <w:top w:val="none" w:sz="0" w:space="0" w:color="auto"/>
            <w:left w:val="none" w:sz="0" w:space="0" w:color="auto"/>
            <w:bottom w:val="none" w:sz="0" w:space="0" w:color="auto"/>
            <w:right w:val="none" w:sz="0" w:space="0" w:color="auto"/>
          </w:divBdr>
        </w:div>
        <w:div w:id="1188712148">
          <w:marLeft w:val="0"/>
          <w:marRight w:val="0"/>
          <w:marTop w:val="0"/>
          <w:marBottom w:val="0"/>
          <w:divBdr>
            <w:top w:val="none" w:sz="0" w:space="0" w:color="auto"/>
            <w:left w:val="none" w:sz="0" w:space="0" w:color="auto"/>
            <w:bottom w:val="none" w:sz="0" w:space="0" w:color="auto"/>
            <w:right w:val="none" w:sz="0" w:space="0" w:color="auto"/>
          </w:divBdr>
        </w:div>
        <w:div w:id="1262759101">
          <w:marLeft w:val="0"/>
          <w:marRight w:val="0"/>
          <w:marTop w:val="0"/>
          <w:marBottom w:val="0"/>
          <w:divBdr>
            <w:top w:val="none" w:sz="0" w:space="0" w:color="auto"/>
            <w:left w:val="none" w:sz="0" w:space="0" w:color="auto"/>
            <w:bottom w:val="none" w:sz="0" w:space="0" w:color="auto"/>
            <w:right w:val="none" w:sz="0" w:space="0" w:color="auto"/>
          </w:divBdr>
        </w:div>
        <w:div w:id="1681659413">
          <w:marLeft w:val="0"/>
          <w:marRight w:val="0"/>
          <w:marTop w:val="0"/>
          <w:marBottom w:val="0"/>
          <w:divBdr>
            <w:top w:val="none" w:sz="0" w:space="0" w:color="auto"/>
            <w:left w:val="none" w:sz="0" w:space="0" w:color="auto"/>
            <w:bottom w:val="none" w:sz="0" w:space="0" w:color="auto"/>
            <w:right w:val="none" w:sz="0" w:space="0" w:color="auto"/>
          </w:divBdr>
        </w:div>
        <w:div w:id="1117913210">
          <w:marLeft w:val="0"/>
          <w:marRight w:val="0"/>
          <w:marTop w:val="0"/>
          <w:marBottom w:val="0"/>
          <w:divBdr>
            <w:top w:val="none" w:sz="0" w:space="0" w:color="auto"/>
            <w:left w:val="none" w:sz="0" w:space="0" w:color="auto"/>
            <w:bottom w:val="none" w:sz="0" w:space="0" w:color="auto"/>
            <w:right w:val="none" w:sz="0" w:space="0" w:color="auto"/>
          </w:divBdr>
        </w:div>
        <w:div w:id="1351907585">
          <w:marLeft w:val="0"/>
          <w:marRight w:val="0"/>
          <w:marTop w:val="0"/>
          <w:marBottom w:val="0"/>
          <w:divBdr>
            <w:top w:val="none" w:sz="0" w:space="0" w:color="auto"/>
            <w:left w:val="none" w:sz="0" w:space="0" w:color="auto"/>
            <w:bottom w:val="none" w:sz="0" w:space="0" w:color="auto"/>
            <w:right w:val="none" w:sz="0" w:space="0" w:color="auto"/>
          </w:divBdr>
        </w:div>
        <w:div w:id="1510176997">
          <w:marLeft w:val="0"/>
          <w:marRight w:val="0"/>
          <w:marTop w:val="0"/>
          <w:marBottom w:val="0"/>
          <w:divBdr>
            <w:top w:val="none" w:sz="0" w:space="0" w:color="auto"/>
            <w:left w:val="none" w:sz="0" w:space="0" w:color="auto"/>
            <w:bottom w:val="none" w:sz="0" w:space="0" w:color="auto"/>
            <w:right w:val="none" w:sz="0" w:space="0" w:color="auto"/>
          </w:divBdr>
        </w:div>
        <w:div w:id="515002790">
          <w:marLeft w:val="0"/>
          <w:marRight w:val="0"/>
          <w:marTop w:val="0"/>
          <w:marBottom w:val="0"/>
          <w:divBdr>
            <w:top w:val="none" w:sz="0" w:space="0" w:color="auto"/>
            <w:left w:val="none" w:sz="0" w:space="0" w:color="auto"/>
            <w:bottom w:val="none" w:sz="0" w:space="0" w:color="auto"/>
            <w:right w:val="none" w:sz="0" w:space="0" w:color="auto"/>
          </w:divBdr>
        </w:div>
        <w:div w:id="1545822677">
          <w:marLeft w:val="0"/>
          <w:marRight w:val="0"/>
          <w:marTop w:val="0"/>
          <w:marBottom w:val="0"/>
          <w:divBdr>
            <w:top w:val="none" w:sz="0" w:space="0" w:color="auto"/>
            <w:left w:val="none" w:sz="0" w:space="0" w:color="auto"/>
            <w:bottom w:val="none" w:sz="0" w:space="0" w:color="auto"/>
            <w:right w:val="none" w:sz="0" w:space="0" w:color="auto"/>
          </w:divBdr>
        </w:div>
        <w:div w:id="1059479787">
          <w:marLeft w:val="0"/>
          <w:marRight w:val="0"/>
          <w:marTop w:val="0"/>
          <w:marBottom w:val="0"/>
          <w:divBdr>
            <w:top w:val="none" w:sz="0" w:space="0" w:color="auto"/>
            <w:left w:val="none" w:sz="0" w:space="0" w:color="auto"/>
            <w:bottom w:val="none" w:sz="0" w:space="0" w:color="auto"/>
            <w:right w:val="none" w:sz="0" w:space="0" w:color="auto"/>
          </w:divBdr>
        </w:div>
        <w:div w:id="1149246509">
          <w:marLeft w:val="0"/>
          <w:marRight w:val="0"/>
          <w:marTop w:val="0"/>
          <w:marBottom w:val="0"/>
          <w:divBdr>
            <w:top w:val="none" w:sz="0" w:space="0" w:color="auto"/>
            <w:left w:val="none" w:sz="0" w:space="0" w:color="auto"/>
            <w:bottom w:val="none" w:sz="0" w:space="0" w:color="auto"/>
            <w:right w:val="none" w:sz="0" w:space="0" w:color="auto"/>
          </w:divBdr>
        </w:div>
        <w:div w:id="1886478477">
          <w:marLeft w:val="0"/>
          <w:marRight w:val="0"/>
          <w:marTop w:val="0"/>
          <w:marBottom w:val="0"/>
          <w:divBdr>
            <w:top w:val="none" w:sz="0" w:space="0" w:color="auto"/>
            <w:left w:val="none" w:sz="0" w:space="0" w:color="auto"/>
            <w:bottom w:val="none" w:sz="0" w:space="0" w:color="auto"/>
            <w:right w:val="none" w:sz="0" w:space="0" w:color="auto"/>
          </w:divBdr>
        </w:div>
        <w:div w:id="939459113">
          <w:marLeft w:val="0"/>
          <w:marRight w:val="0"/>
          <w:marTop w:val="0"/>
          <w:marBottom w:val="0"/>
          <w:divBdr>
            <w:top w:val="none" w:sz="0" w:space="0" w:color="auto"/>
            <w:left w:val="none" w:sz="0" w:space="0" w:color="auto"/>
            <w:bottom w:val="none" w:sz="0" w:space="0" w:color="auto"/>
            <w:right w:val="none" w:sz="0" w:space="0" w:color="auto"/>
          </w:divBdr>
        </w:div>
        <w:div w:id="1607224699">
          <w:marLeft w:val="0"/>
          <w:marRight w:val="0"/>
          <w:marTop w:val="0"/>
          <w:marBottom w:val="0"/>
          <w:divBdr>
            <w:top w:val="none" w:sz="0" w:space="0" w:color="auto"/>
            <w:left w:val="none" w:sz="0" w:space="0" w:color="auto"/>
            <w:bottom w:val="none" w:sz="0" w:space="0" w:color="auto"/>
            <w:right w:val="none" w:sz="0" w:space="0" w:color="auto"/>
          </w:divBdr>
        </w:div>
        <w:div w:id="275215127">
          <w:marLeft w:val="0"/>
          <w:marRight w:val="0"/>
          <w:marTop w:val="0"/>
          <w:marBottom w:val="0"/>
          <w:divBdr>
            <w:top w:val="none" w:sz="0" w:space="0" w:color="auto"/>
            <w:left w:val="none" w:sz="0" w:space="0" w:color="auto"/>
            <w:bottom w:val="none" w:sz="0" w:space="0" w:color="auto"/>
            <w:right w:val="none" w:sz="0" w:space="0" w:color="auto"/>
          </w:divBdr>
        </w:div>
        <w:div w:id="1977493996">
          <w:marLeft w:val="0"/>
          <w:marRight w:val="0"/>
          <w:marTop w:val="0"/>
          <w:marBottom w:val="0"/>
          <w:divBdr>
            <w:top w:val="none" w:sz="0" w:space="0" w:color="auto"/>
            <w:left w:val="none" w:sz="0" w:space="0" w:color="auto"/>
            <w:bottom w:val="none" w:sz="0" w:space="0" w:color="auto"/>
            <w:right w:val="none" w:sz="0" w:space="0" w:color="auto"/>
          </w:divBdr>
        </w:div>
        <w:div w:id="1456027444">
          <w:marLeft w:val="0"/>
          <w:marRight w:val="0"/>
          <w:marTop w:val="0"/>
          <w:marBottom w:val="0"/>
          <w:divBdr>
            <w:top w:val="none" w:sz="0" w:space="0" w:color="auto"/>
            <w:left w:val="none" w:sz="0" w:space="0" w:color="auto"/>
            <w:bottom w:val="none" w:sz="0" w:space="0" w:color="auto"/>
            <w:right w:val="none" w:sz="0" w:space="0" w:color="auto"/>
          </w:divBdr>
        </w:div>
        <w:div w:id="1469396286">
          <w:marLeft w:val="0"/>
          <w:marRight w:val="0"/>
          <w:marTop w:val="0"/>
          <w:marBottom w:val="0"/>
          <w:divBdr>
            <w:top w:val="none" w:sz="0" w:space="0" w:color="auto"/>
            <w:left w:val="none" w:sz="0" w:space="0" w:color="auto"/>
            <w:bottom w:val="none" w:sz="0" w:space="0" w:color="auto"/>
            <w:right w:val="none" w:sz="0" w:space="0" w:color="auto"/>
          </w:divBdr>
        </w:div>
      </w:divsChild>
    </w:div>
    <w:div w:id="837959061">
      <w:bodyDiv w:val="1"/>
      <w:marLeft w:val="0"/>
      <w:marRight w:val="0"/>
      <w:marTop w:val="0"/>
      <w:marBottom w:val="0"/>
      <w:divBdr>
        <w:top w:val="none" w:sz="0" w:space="0" w:color="auto"/>
        <w:left w:val="none" w:sz="0" w:space="0" w:color="auto"/>
        <w:bottom w:val="none" w:sz="0" w:space="0" w:color="auto"/>
        <w:right w:val="none" w:sz="0" w:space="0" w:color="auto"/>
      </w:divBdr>
      <w:divsChild>
        <w:div w:id="1503858115">
          <w:marLeft w:val="0"/>
          <w:marRight w:val="0"/>
          <w:marTop w:val="0"/>
          <w:marBottom w:val="0"/>
          <w:divBdr>
            <w:top w:val="none" w:sz="0" w:space="0" w:color="auto"/>
            <w:left w:val="none" w:sz="0" w:space="0" w:color="auto"/>
            <w:bottom w:val="none" w:sz="0" w:space="0" w:color="auto"/>
            <w:right w:val="none" w:sz="0" w:space="0" w:color="auto"/>
          </w:divBdr>
        </w:div>
        <w:div w:id="2049141025">
          <w:marLeft w:val="0"/>
          <w:marRight w:val="0"/>
          <w:marTop w:val="0"/>
          <w:marBottom w:val="0"/>
          <w:divBdr>
            <w:top w:val="none" w:sz="0" w:space="0" w:color="auto"/>
            <w:left w:val="none" w:sz="0" w:space="0" w:color="auto"/>
            <w:bottom w:val="none" w:sz="0" w:space="0" w:color="auto"/>
            <w:right w:val="none" w:sz="0" w:space="0" w:color="auto"/>
          </w:divBdr>
        </w:div>
        <w:div w:id="746541594">
          <w:marLeft w:val="0"/>
          <w:marRight w:val="0"/>
          <w:marTop w:val="0"/>
          <w:marBottom w:val="0"/>
          <w:divBdr>
            <w:top w:val="none" w:sz="0" w:space="0" w:color="auto"/>
            <w:left w:val="none" w:sz="0" w:space="0" w:color="auto"/>
            <w:bottom w:val="none" w:sz="0" w:space="0" w:color="auto"/>
            <w:right w:val="none" w:sz="0" w:space="0" w:color="auto"/>
          </w:divBdr>
        </w:div>
        <w:div w:id="1577737447">
          <w:marLeft w:val="0"/>
          <w:marRight w:val="0"/>
          <w:marTop w:val="0"/>
          <w:marBottom w:val="0"/>
          <w:divBdr>
            <w:top w:val="none" w:sz="0" w:space="0" w:color="auto"/>
            <w:left w:val="none" w:sz="0" w:space="0" w:color="auto"/>
            <w:bottom w:val="none" w:sz="0" w:space="0" w:color="auto"/>
            <w:right w:val="none" w:sz="0" w:space="0" w:color="auto"/>
          </w:divBdr>
        </w:div>
        <w:div w:id="580793795">
          <w:marLeft w:val="0"/>
          <w:marRight w:val="0"/>
          <w:marTop w:val="0"/>
          <w:marBottom w:val="0"/>
          <w:divBdr>
            <w:top w:val="none" w:sz="0" w:space="0" w:color="auto"/>
            <w:left w:val="none" w:sz="0" w:space="0" w:color="auto"/>
            <w:bottom w:val="none" w:sz="0" w:space="0" w:color="auto"/>
            <w:right w:val="none" w:sz="0" w:space="0" w:color="auto"/>
          </w:divBdr>
        </w:div>
        <w:div w:id="539129434">
          <w:marLeft w:val="0"/>
          <w:marRight w:val="0"/>
          <w:marTop w:val="0"/>
          <w:marBottom w:val="0"/>
          <w:divBdr>
            <w:top w:val="none" w:sz="0" w:space="0" w:color="auto"/>
            <w:left w:val="none" w:sz="0" w:space="0" w:color="auto"/>
            <w:bottom w:val="none" w:sz="0" w:space="0" w:color="auto"/>
            <w:right w:val="none" w:sz="0" w:space="0" w:color="auto"/>
          </w:divBdr>
        </w:div>
        <w:div w:id="391657742">
          <w:marLeft w:val="0"/>
          <w:marRight w:val="0"/>
          <w:marTop w:val="0"/>
          <w:marBottom w:val="0"/>
          <w:divBdr>
            <w:top w:val="none" w:sz="0" w:space="0" w:color="auto"/>
            <w:left w:val="none" w:sz="0" w:space="0" w:color="auto"/>
            <w:bottom w:val="none" w:sz="0" w:space="0" w:color="auto"/>
            <w:right w:val="none" w:sz="0" w:space="0" w:color="auto"/>
          </w:divBdr>
        </w:div>
        <w:div w:id="1423453566">
          <w:marLeft w:val="0"/>
          <w:marRight w:val="0"/>
          <w:marTop w:val="0"/>
          <w:marBottom w:val="0"/>
          <w:divBdr>
            <w:top w:val="none" w:sz="0" w:space="0" w:color="auto"/>
            <w:left w:val="none" w:sz="0" w:space="0" w:color="auto"/>
            <w:bottom w:val="none" w:sz="0" w:space="0" w:color="auto"/>
            <w:right w:val="none" w:sz="0" w:space="0" w:color="auto"/>
          </w:divBdr>
        </w:div>
        <w:div w:id="1520394743">
          <w:marLeft w:val="0"/>
          <w:marRight w:val="0"/>
          <w:marTop w:val="0"/>
          <w:marBottom w:val="0"/>
          <w:divBdr>
            <w:top w:val="none" w:sz="0" w:space="0" w:color="auto"/>
            <w:left w:val="none" w:sz="0" w:space="0" w:color="auto"/>
            <w:bottom w:val="none" w:sz="0" w:space="0" w:color="auto"/>
            <w:right w:val="none" w:sz="0" w:space="0" w:color="auto"/>
          </w:divBdr>
        </w:div>
        <w:div w:id="1561869601">
          <w:marLeft w:val="0"/>
          <w:marRight w:val="0"/>
          <w:marTop w:val="0"/>
          <w:marBottom w:val="0"/>
          <w:divBdr>
            <w:top w:val="none" w:sz="0" w:space="0" w:color="auto"/>
            <w:left w:val="none" w:sz="0" w:space="0" w:color="auto"/>
            <w:bottom w:val="none" w:sz="0" w:space="0" w:color="auto"/>
            <w:right w:val="none" w:sz="0" w:space="0" w:color="auto"/>
          </w:divBdr>
        </w:div>
        <w:div w:id="1169058757">
          <w:marLeft w:val="0"/>
          <w:marRight w:val="0"/>
          <w:marTop w:val="0"/>
          <w:marBottom w:val="0"/>
          <w:divBdr>
            <w:top w:val="none" w:sz="0" w:space="0" w:color="auto"/>
            <w:left w:val="none" w:sz="0" w:space="0" w:color="auto"/>
            <w:bottom w:val="none" w:sz="0" w:space="0" w:color="auto"/>
            <w:right w:val="none" w:sz="0" w:space="0" w:color="auto"/>
          </w:divBdr>
        </w:div>
        <w:div w:id="58023673">
          <w:marLeft w:val="0"/>
          <w:marRight w:val="0"/>
          <w:marTop w:val="0"/>
          <w:marBottom w:val="0"/>
          <w:divBdr>
            <w:top w:val="none" w:sz="0" w:space="0" w:color="auto"/>
            <w:left w:val="none" w:sz="0" w:space="0" w:color="auto"/>
            <w:bottom w:val="none" w:sz="0" w:space="0" w:color="auto"/>
            <w:right w:val="none" w:sz="0" w:space="0" w:color="auto"/>
          </w:divBdr>
        </w:div>
        <w:div w:id="581136677">
          <w:marLeft w:val="0"/>
          <w:marRight w:val="0"/>
          <w:marTop w:val="0"/>
          <w:marBottom w:val="0"/>
          <w:divBdr>
            <w:top w:val="none" w:sz="0" w:space="0" w:color="auto"/>
            <w:left w:val="none" w:sz="0" w:space="0" w:color="auto"/>
            <w:bottom w:val="none" w:sz="0" w:space="0" w:color="auto"/>
            <w:right w:val="none" w:sz="0" w:space="0" w:color="auto"/>
          </w:divBdr>
        </w:div>
        <w:div w:id="914704971">
          <w:marLeft w:val="0"/>
          <w:marRight w:val="0"/>
          <w:marTop w:val="0"/>
          <w:marBottom w:val="0"/>
          <w:divBdr>
            <w:top w:val="none" w:sz="0" w:space="0" w:color="auto"/>
            <w:left w:val="none" w:sz="0" w:space="0" w:color="auto"/>
            <w:bottom w:val="none" w:sz="0" w:space="0" w:color="auto"/>
            <w:right w:val="none" w:sz="0" w:space="0" w:color="auto"/>
          </w:divBdr>
        </w:div>
        <w:div w:id="830104964">
          <w:marLeft w:val="0"/>
          <w:marRight w:val="0"/>
          <w:marTop w:val="0"/>
          <w:marBottom w:val="0"/>
          <w:divBdr>
            <w:top w:val="none" w:sz="0" w:space="0" w:color="auto"/>
            <w:left w:val="none" w:sz="0" w:space="0" w:color="auto"/>
            <w:bottom w:val="none" w:sz="0" w:space="0" w:color="auto"/>
            <w:right w:val="none" w:sz="0" w:space="0" w:color="auto"/>
          </w:divBdr>
        </w:div>
        <w:div w:id="750197239">
          <w:marLeft w:val="0"/>
          <w:marRight w:val="0"/>
          <w:marTop w:val="0"/>
          <w:marBottom w:val="0"/>
          <w:divBdr>
            <w:top w:val="none" w:sz="0" w:space="0" w:color="auto"/>
            <w:left w:val="none" w:sz="0" w:space="0" w:color="auto"/>
            <w:bottom w:val="none" w:sz="0" w:space="0" w:color="auto"/>
            <w:right w:val="none" w:sz="0" w:space="0" w:color="auto"/>
          </w:divBdr>
        </w:div>
        <w:div w:id="760756131">
          <w:marLeft w:val="0"/>
          <w:marRight w:val="0"/>
          <w:marTop w:val="0"/>
          <w:marBottom w:val="0"/>
          <w:divBdr>
            <w:top w:val="none" w:sz="0" w:space="0" w:color="auto"/>
            <w:left w:val="none" w:sz="0" w:space="0" w:color="auto"/>
            <w:bottom w:val="none" w:sz="0" w:space="0" w:color="auto"/>
            <w:right w:val="none" w:sz="0" w:space="0" w:color="auto"/>
          </w:divBdr>
        </w:div>
        <w:div w:id="2070615736">
          <w:marLeft w:val="0"/>
          <w:marRight w:val="0"/>
          <w:marTop w:val="0"/>
          <w:marBottom w:val="0"/>
          <w:divBdr>
            <w:top w:val="none" w:sz="0" w:space="0" w:color="auto"/>
            <w:left w:val="none" w:sz="0" w:space="0" w:color="auto"/>
            <w:bottom w:val="none" w:sz="0" w:space="0" w:color="auto"/>
            <w:right w:val="none" w:sz="0" w:space="0" w:color="auto"/>
          </w:divBdr>
        </w:div>
        <w:div w:id="390348882">
          <w:marLeft w:val="0"/>
          <w:marRight w:val="0"/>
          <w:marTop w:val="0"/>
          <w:marBottom w:val="0"/>
          <w:divBdr>
            <w:top w:val="none" w:sz="0" w:space="0" w:color="auto"/>
            <w:left w:val="none" w:sz="0" w:space="0" w:color="auto"/>
            <w:bottom w:val="none" w:sz="0" w:space="0" w:color="auto"/>
            <w:right w:val="none" w:sz="0" w:space="0" w:color="auto"/>
          </w:divBdr>
        </w:div>
        <w:div w:id="903682630">
          <w:marLeft w:val="0"/>
          <w:marRight w:val="0"/>
          <w:marTop w:val="0"/>
          <w:marBottom w:val="0"/>
          <w:divBdr>
            <w:top w:val="none" w:sz="0" w:space="0" w:color="auto"/>
            <w:left w:val="none" w:sz="0" w:space="0" w:color="auto"/>
            <w:bottom w:val="none" w:sz="0" w:space="0" w:color="auto"/>
            <w:right w:val="none" w:sz="0" w:space="0" w:color="auto"/>
          </w:divBdr>
        </w:div>
        <w:div w:id="200552895">
          <w:marLeft w:val="0"/>
          <w:marRight w:val="0"/>
          <w:marTop w:val="0"/>
          <w:marBottom w:val="0"/>
          <w:divBdr>
            <w:top w:val="none" w:sz="0" w:space="0" w:color="auto"/>
            <w:left w:val="none" w:sz="0" w:space="0" w:color="auto"/>
            <w:bottom w:val="none" w:sz="0" w:space="0" w:color="auto"/>
            <w:right w:val="none" w:sz="0" w:space="0" w:color="auto"/>
          </w:divBdr>
        </w:div>
        <w:div w:id="186064064">
          <w:marLeft w:val="0"/>
          <w:marRight w:val="0"/>
          <w:marTop w:val="0"/>
          <w:marBottom w:val="0"/>
          <w:divBdr>
            <w:top w:val="none" w:sz="0" w:space="0" w:color="auto"/>
            <w:left w:val="none" w:sz="0" w:space="0" w:color="auto"/>
            <w:bottom w:val="none" w:sz="0" w:space="0" w:color="auto"/>
            <w:right w:val="none" w:sz="0" w:space="0" w:color="auto"/>
          </w:divBdr>
        </w:div>
        <w:div w:id="1925870691">
          <w:marLeft w:val="0"/>
          <w:marRight w:val="0"/>
          <w:marTop w:val="0"/>
          <w:marBottom w:val="0"/>
          <w:divBdr>
            <w:top w:val="none" w:sz="0" w:space="0" w:color="auto"/>
            <w:left w:val="none" w:sz="0" w:space="0" w:color="auto"/>
            <w:bottom w:val="none" w:sz="0" w:space="0" w:color="auto"/>
            <w:right w:val="none" w:sz="0" w:space="0" w:color="auto"/>
          </w:divBdr>
        </w:div>
        <w:div w:id="435059266">
          <w:marLeft w:val="0"/>
          <w:marRight w:val="0"/>
          <w:marTop w:val="0"/>
          <w:marBottom w:val="0"/>
          <w:divBdr>
            <w:top w:val="none" w:sz="0" w:space="0" w:color="auto"/>
            <w:left w:val="none" w:sz="0" w:space="0" w:color="auto"/>
            <w:bottom w:val="none" w:sz="0" w:space="0" w:color="auto"/>
            <w:right w:val="none" w:sz="0" w:space="0" w:color="auto"/>
          </w:divBdr>
        </w:div>
        <w:div w:id="1605721100">
          <w:marLeft w:val="0"/>
          <w:marRight w:val="0"/>
          <w:marTop w:val="0"/>
          <w:marBottom w:val="0"/>
          <w:divBdr>
            <w:top w:val="none" w:sz="0" w:space="0" w:color="auto"/>
            <w:left w:val="none" w:sz="0" w:space="0" w:color="auto"/>
            <w:bottom w:val="none" w:sz="0" w:space="0" w:color="auto"/>
            <w:right w:val="none" w:sz="0" w:space="0" w:color="auto"/>
          </w:divBdr>
        </w:div>
        <w:div w:id="1777364636">
          <w:marLeft w:val="0"/>
          <w:marRight w:val="0"/>
          <w:marTop w:val="0"/>
          <w:marBottom w:val="0"/>
          <w:divBdr>
            <w:top w:val="none" w:sz="0" w:space="0" w:color="auto"/>
            <w:left w:val="none" w:sz="0" w:space="0" w:color="auto"/>
            <w:bottom w:val="none" w:sz="0" w:space="0" w:color="auto"/>
            <w:right w:val="none" w:sz="0" w:space="0" w:color="auto"/>
          </w:divBdr>
        </w:div>
        <w:div w:id="38282332">
          <w:marLeft w:val="0"/>
          <w:marRight w:val="0"/>
          <w:marTop w:val="0"/>
          <w:marBottom w:val="0"/>
          <w:divBdr>
            <w:top w:val="none" w:sz="0" w:space="0" w:color="auto"/>
            <w:left w:val="none" w:sz="0" w:space="0" w:color="auto"/>
            <w:bottom w:val="none" w:sz="0" w:space="0" w:color="auto"/>
            <w:right w:val="none" w:sz="0" w:space="0" w:color="auto"/>
          </w:divBdr>
        </w:div>
        <w:div w:id="1867909217">
          <w:marLeft w:val="0"/>
          <w:marRight w:val="0"/>
          <w:marTop w:val="0"/>
          <w:marBottom w:val="0"/>
          <w:divBdr>
            <w:top w:val="none" w:sz="0" w:space="0" w:color="auto"/>
            <w:left w:val="none" w:sz="0" w:space="0" w:color="auto"/>
            <w:bottom w:val="none" w:sz="0" w:space="0" w:color="auto"/>
            <w:right w:val="none" w:sz="0" w:space="0" w:color="auto"/>
          </w:divBdr>
        </w:div>
        <w:div w:id="175576449">
          <w:marLeft w:val="0"/>
          <w:marRight w:val="0"/>
          <w:marTop w:val="0"/>
          <w:marBottom w:val="0"/>
          <w:divBdr>
            <w:top w:val="none" w:sz="0" w:space="0" w:color="auto"/>
            <w:left w:val="none" w:sz="0" w:space="0" w:color="auto"/>
            <w:bottom w:val="none" w:sz="0" w:space="0" w:color="auto"/>
            <w:right w:val="none" w:sz="0" w:space="0" w:color="auto"/>
          </w:divBdr>
        </w:div>
        <w:div w:id="288708395">
          <w:marLeft w:val="0"/>
          <w:marRight w:val="0"/>
          <w:marTop w:val="0"/>
          <w:marBottom w:val="0"/>
          <w:divBdr>
            <w:top w:val="none" w:sz="0" w:space="0" w:color="auto"/>
            <w:left w:val="none" w:sz="0" w:space="0" w:color="auto"/>
            <w:bottom w:val="none" w:sz="0" w:space="0" w:color="auto"/>
            <w:right w:val="none" w:sz="0" w:space="0" w:color="auto"/>
          </w:divBdr>
        </w:div>
        <w:div w:id="710349348">
          <w:marLeft w:val="0"/>
          <w:marRight w:val="0"/>
          <w:marTop w:val="0"/>
          <w:marBottom w:val="0"/>
          <w:divBdr>
            <w:top w:val="none" w:sz="0" w:space="0" w:color="auto"/>
            <w:left w:val="none" w:sz="0" w:space="0" w:color="auto"/>
            <w:bottom w:val="none" w:sz="0" w:space="0" w:color="auto"/>
            <w:right w:val="none" w:sz="0" w:space="0" w:color="auto"/>
          </w:divBdr>
        </w:div>
        <w:div w:id="42295825">
          <w:marLeft w:val="0"/>
          <w:marRight w:val="0"/>
          <w:marTop w:val="0"/>
          <w:marBottom w:val="0"/>
          <w:divBdr>
            <w:top w:val="none" w:sz="0" w:space="0" w:color="auto"/>
            <w:left w:val="none" w:sz="0" w:space="0" w:color="auto"/>
            <w:bottom w:val="none" w:sz="0" w:space="0" w:color="auto"/>
            <w:right w:val="none" w:sz="0" w:space="0" w:color="auto"/>
          </w:divBdr>
        </w:div>
        <w:div w:id="1236205664">
          <w:marLeft w:val="0"/>
          <w:marRight w:val="0"/>
          <w:marTop w:val="0"/>
          <w:marBottom w:val="0"/>
          <w:divBdr>
            <w:top w:val="none" w:sz="0" w:space="0" w:color="auto"/>
            <w:left w:val="none" w:sz="0" w:space="0" w:color="auto"/>
            <w:bottom w:val="none" w:sz="0" w:space="0" w:color="auto"/>
            <w:right w:val="none" w:sz="0" w:space="0" w:color="auto"/>
          </w:divBdr>
        </w:div>
        <w:div w:id="1906405511">
          <w:marLeft w:val="0"/>
          <w:marRight w:val="0"/>
          <w:marTop w:val="0"/>
          <w:marBottom w:val="0"/>
          <w:divBdr>
            <w:top w:val="none" w:sz="0" w:space="0" w:color="auto"/>
            <w:left w:val="none" w:sz="0" w:space="0" w:color="auto"/>
            <w:bottom w:val="none" w:sz="0" w:space="0" w:color="auto"/>
            <w:right w:val="none" w:sz="0" w:space="0" w:color="auto"/>
          </w:divBdr>
        </w:div>
        <w:div w:id="502478805">
          <w:marLeft w:val="0"/>
          <w:marRight w:val="0"/>
          <w:marTop w:val="0"/>
          <w:marBottom w:val="0"/>
          <w:divBdr>
            <w:top w:val="none" w:sz="0" w:space="0" w:color="auto"/>
            <w:left w:val="none" w:sz="0" w:space="0" w:color="auto"/>
            <w:bottom w:val="none" w:sz="0" w:space="0" w:color="auto"/>
            <w:right w:val="none" w:sz="0" w:space="0" w:color="auto"/>
          </w:divBdr>
        </w:div>
        <w:div w:id="83496852">
          <w:marLeft w:val="0"/>
          <w:marRight w:val="0"/>
          <w:marTop w:val="0"/>
          <w:marBottom w:val="0"/>
          <w:divBdr>
            <w:top w:val="none" w:sz="0" w:space="0" w:color="auto"/>
            <w:left w:val="none" w:sz="0" w:space="0" w:color="auto"/>
            <w:bottom w:val="none" w:sz="0" w:space="0" w:color="auto"/>
            <w:right w:val="none" w:sz="0" w:space="0" w:color="auto"/>
          </w:divBdr>
        </w:div>
        <w:div w:id="1066219047">
          <w:marLeft w:val="0"/>
          <w:marRight w:val="0"/>
          <w:marTop w:val="0"/>
          <w:marBottom w:val="0"/>
          <w:divBdr>
            <w:top w:val="none" w:sz="0" w:space="0" w:color="auto"/>
            <w:left w:val="none" w:sz="0" w:space="0" w:color="auto"/>
            <w:bottom w:val="none" w:sz="0" w:space="0" w:color="auto"/>
            <w:right w:val="none" w:sz="0" w:space="0" w:color="auto"/>
          </w:divBdr>
        </w:div>
        <w:div w:id="550771985">
          <w:marLeft w:val="0"/>
          <w:marRight w:val="0"/>
          <w:marTop w:val="0"/>
          <w:marBottom w:val="0"/>
          <w:divBdr>
            <w:top w:val="none" w:sz="0" w:space="0" w:color="auto"/>
            <w:left w:val="none" w:sz="0" w:space="0" w:color="auto"/>
            <w:bottom w:val="none" w:sz="0" w:space="0" w:color="auto"/>
            <w:right w:val="none" w:sz="0" w:space="0" w:color="auto"/>
          </w:divBdr>
        </w:div>
        <w:div w:id="716319044">
          <w:marLeft w:val="0"/>
          <w:marRight w:val="0"/>
          <w:marTop w:val="0"/>
          <w:marBottom w:val="0"/>
          <w:divBdr>
            <w:top w:val="none" w:sz="0" w:space="0" w:color="auto"/>
            <w:left w:val="none" w:sz="0" w:space="0" w:color="auto"/>
            <w:bottom w:val="none" w:sz="0" w:space="0" w:color="auto"/>
            <w:right w:val="none" w:sz="0" w:space="0" w:color="auto"/>
          </w:divBdr>
        </w:div>
        <w:div w:id="546187298">
          <w:marLeft w:val="0"/>
          <w:marRight w:val="0"/>
          <w:marTop w:val="0"/>
          <w:marBottom w:val="0"/>
          <w:divBdr>
            <w:top w:val="none" w:sz="0" w:space="0" w:color="auto"/>
            <w:left w:val="none" w:sz="0" w:space="0" w:color="auto"/>
            <w:bottom w:val="none" w:sz="0" w:space="0" w:color="auto"/>
            <w:right w:val="none" w:sz="0" w:space="0" w:color="auto"/>
          </w:divBdr>
        </w:div>
      </w:divsChild>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 w:id="165210316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2">
          <w:marLeft w:val="0"/>
          <w:marRight w:val="0"/>
          <w:marTop w:val="0"/>
          <w:marBottom w:val="0"/>
          <w:divBdr>
            <w:top w:val="none" w:sz="0" w:space="0" w:color="auto"/>
            <w:left w:val="none" w:sz="0" w:space="0" w:color="auto"/>
            <w:bottom w:val="none" w:sz="0" w:space="0" w:color="auto"/>
            <w:right w:val="none" w:sz="0" w:space="0" w:color="auto"/>
          </w:divBdr>
        </w:div>
        <w:div w:id="1950889611">
          <w:marLeft w:val="0"/>
          <w:marRight w:val="0"/>
          <w:marTop w:val="0"/>
          <w:marBottom w:val="0"/>
          <w:divBdr>
            <w:top w:val="none" w:sz="0" w:space="0" w:color="auto"/>
            <w:left w:val="none" w:sz="0" w:space="0" w:color="auto"/>
            <w:bottom w:val="none" w:sz="0" w:space="0" w:color="auto"/>
            <w:right w:val="none" w:sz="0" w:space="0" w:color="auto"/>
          </w:divBdr>
        </w:div>
        <w:div w:id="180359102">
          <w:marLeft w:val="0"/>
          <w:marRight w:val="0"/>
          <w:marTop w:val="0"/>
          <w:marBottom w:val="0"/>
          <w:divBdr>
            <w:top w:val="none" w:sz="0" w:space="0" w:color="auto"/>
            <w:left w:val="none" w:sz="0" w:space="0" w:color="auto"/>
            <w:bottom w:val="none" w:sz="0" w:space="0" w:color="auto"/>
            <w:right w:val="none" w:sz="0" w:space="0" w:color="auto"/>
          </w:divBdr>
        </w:div>
        <w:div w:id="17852628">
          <w:marLeft w:val="0"/>
          <w:marRight w:val="0"/>
          <w:marTop w:val="0"/>
          <w:marBottom w:val="0"/>
          <w:divBdr>
            <w:top w:val="none" w:sz="0" w:space="0" w:color="auto"/>
            <w:left w:val="none" w:sz="0" w:space="0" w:color="auto"/>
            <w:bottom w:val="none" w:sz="0" w:space="0" w:color="auto"/>
            <w:right w:val="none" w:sz="0" w:space="0" w:color="auto"/>
          </w:divBdr>
        </w:div>
        <w:div w:id="785659218">
          <w:marLeft w:val="0"/>
          <w:marRight w:val="0"/>
          <w:marTop w:val="0"/>
          <w:marBottom w:val="0"/>
          <w:divBdr>
            <w:top w:val="none" w:sz="0" w:space="0" w:color="auto"/>
            <w:left w:val="none" w:sz="0" w:space="0" w:color="auto"/>
            <w:bottom w:val="none" w:sz="0" w:space="0" w:color="auto"/>
            <w:right w:val="none" w:sz="0" w:space="0" w:color="auto"/>
          </w:divBdr>
        </w:div>
        <w:div w:id="669333287">
          <w:marLeft w:val="0"/>
          <w:marRight w:val="0"/>
          <w:marTop w:val="0"/>
          <w:marBottom w:val="0"/>
          <w:divBdr>
            <w:top w:val="none" w:sz="0" w:space="0" w:color="auto"/>
            <w:left w:val="none" w:sz="0" w:space="0" w:color="auto"/>
            <w:bottom w:val="none" w:sz="0" w:space="0" w:color="auto"/>
            <w:right w:val="none" w:sz="0" w:space="0" w:color="auto"/>
          </w:divBdr>
        </w:div>
        <w:div w:id="1803159702">
          <w:marLeft w:val="0"/>
          <w:marRight w:val="0"/>
          <w:marTop w:val="0"/>
          <w:marBottom w:val="0"/>
          <w:divBdr>
            <w:top w:val="none" w:sz="0" w:space="0" w:color="auto"/>
            <w:left w:val="none" w:sz="0" w:space="0" w:color="auto"/>
            <w:bottom w:val="none" w:sz="0" w:space="0" w:color="auto"/>
            <w:right w:val="none" w:sz="0" w:space="0" w:color="auto"/>
          </w:divBdr>
        </w:div>
        <w:div w:id="1770004087">
          <w:marLeft w:val="0"/>
          <w:marRight w:val="0"/>
          <w:marTop w:val="0"/>
          <w:marBottom w:val="0"/>
          <w:divBdr>
            <w:top w:val="none" w:sz="0" w:space="0" w:color="auto"/>
            <w:left w:val="none" w:sz="0" w:space="0" w:color="auto"/>
            <w:bottom w:val="none" w:sz="0" w:space="0" w:color="auto"/>
            <w:right w:val="none" w:sz="0" w:space="0" w:color="auto"/>
          </w:divBdr>
        </w:div>
        <w:div w:id="1150945379">
          <w:marLeft w:val="0"/>
          <w:marRight w:val="0"/>
          <w:marTop w:val="0"/>
          <w:marBottom w:val="0"/>
          <w:divBdr>
            <w:top w:val="none" w:sz="0" w:space="0" w:color="auto"/>
            <w:left w:val="none" w:sz="0" w:space="0" w:color="auto"/>
            <w:bottom w:val="none" w:sz="0" w:space="0" w:color="auto"/>
            <w:right w:val="none" w:sz="0" w:space="0" w:color="auto"/>
          </w:divBdr>
        </w:div>
        <w:div w:id="1194490314">
          <w:marLeft w:val="0"/>
          <w:marRight w:val="0"/>
          <w:marTop w:val="0"/>
          <w:marBottom w:val="0"/>
          <w:divBdr>
            <w:top w:val="none" w:sz="0" w:space="0" w:color="auto"/>
            <w:left w:val="none" w:sz="0" w:space="0" w:color="auto"/>
            <w:bottom w:val="none" w:sz="0" w:space="0" w:color="auto"/>
            <w:right w:val="none" w:sz="0" w:space="0" w:color="auto"/>
          </w:divBdr>
        </w:div>
        <w:div w:id="1518807087">
          <w:marLeft w:val="0"/>
          <w:marRight w:val="0"/>
          <w:marTop w:val="0"/>
          <w:marBottom w:val="0"/>
          <w:divBdr>
            <w:top w:val="none" w:sz="0" w:space="0" w:color="auto"/>
            <w:left w:val="none" w:sz="0" w:space="0" w:color="auto"/>
            <w:bottom w:val="none" w:sz="0" w:space="0" w:color="auto"/>
            <w:right w:val="none" w:sz="0" w:space="0" w:color="auto"/>
          </w:divBdr>
        </w:div>
        <w:div w:id="594632571">
          <w:marLeft w:val="0"/>
          <w:marRight w:val="0"/>
          <w:marTop w:val="0"/>
          <w:marBottom w:val="0"/>
          <w:divBdr>
            <w:top w:val="none" w:sz="0" w:space="0" w:color="auto"/>
            <w:left w:val="none" w:sz="0" w:space="0" w:color="auto"/>
            <w:bottom w:val="none" w:sz="0" w:space="0" w:color="auto"/>
            <w:right w:val="none" w:sz="0" w:space="0" w:color="auto"/>
          </w:divBdr>
        </w:div>
        <w:div w:id="354115990">
          <w:marLeft w:val="0"/>
          <w:marRight w:val="0"/>
          <w:marTop w:val="0"/>
          <w:marBottom w:val="0"/>
          <w:divBdr>
            <w:top w:val="none" w:sz="0" w:space="0" w:color="auto"/>
            <w:left w:val="none" w:sz="0" w:space="0" w:color="auto"/>
            <w:bottom w:val="none" w:sz="0" w:space="0" w:color="auto"/>
            <w:right w:val="none" w:sz="0" w:space="0" w:color="auto"/>
          </w:divBdr>
        </w:div>
        <w:div w:id="1238395964">
          <w:marLeft w:val="0"/>
          <w:marRight w:val="0"/>
          <w:marTop w:val="0"/>
          <w:marBottom w:val="0"/>
          <w:divBdr>
            <w:top w:val="none" w:sz="0" w:space="0" w:color="auto"/>
            <w:left w:val="none" w:sz="0" w:space="0" w:color="auto"/>
            <w:bottom w:val="none" w:sz="0" w:space="0" w:color="auto"/>
            <w:right w:val="none" w:sz="0" w:space="0" w:color="auto"/>
          </w:divBdr>
        </w:div>
        <w:div w:id="1822237048">
          <w:marLeft w:val="0"/>
          <w:marRight w:val="0"/>
          <w:marTop w:val="0"/>
          <w:marBottom w:val="0"/>
          <w:divBdr>
            <w:top w:val="none" w:sz="0" w:space="0" w:color="auto"/>
            <w:left w:val="none" w:sz="0" w:space="0" w:color="auto"/>
            <w:bottom w:val="none" w:sz="0" w:space="0" w:color="auto"/>
            <w:right w:val="none" w:sz="0" w:space="0" w:color="auto"/>
          </w:divBdr>
        </w:div>
        <w:div w:id="491331214">
          <w:marLeft w:val="0"/>
          <w:marRight w:val="0"/>
          <w:marTop w:val="0"/>
          <w:marBottom w:val="0"/>
          <w:divBdr>
            <w:top w:val="none" w:sz="0" w:space="0" w:color="auto"/>
            <w:left w:val="none" w:sz="0" w:space="0" w:color="auto"/>
            <w:bottom w:val="none" w:sz="0" w:space="0" w:color="auto"/>
            <w:right w:val="none" w:sz="0" w:space="0" w:color="auto"/>
          </w:divBdr>
        </w:div>
        <w:div w:id="837187396">
          <w:marLeft w:val="0"/>
          <w:marRight w:val="0"/>
          <w:marTop w:val="0"/>
          <w:marBottom w:val="0"/>
          <w:divBdr>
            <w:top w:val="none" w:sz="0" w:space="0" w:color="auto"/>
            <w:left w:val="none" w:sz="0" w:space="0" w:color="auto"/>
            <w:bottom w:val="none" w:sz="0" w:space="0" w:color="auto"/>
            <w:right w:val="none" w:sz="0" w:space="0" w:color="auto"/>
          </w:divBdr>
        </w:div>
        <w:div w:id="317349826">
          <w:marLeft w:val="0"/>
          <w:marRight w:val="0"/>
          <w:marTop w:val="0"/>
          <w:marBottom w:val="0"/>
          <w:divBdr>
            <w:top w:val="none" w:sz="0" w:space="0" w:color="auto"/>
            <w:left w:val="none" w:sz="0" w:space="0" w:color="auto"/>
            <w:bottom w:val="none" w:sz="0" w:space="0" w:color="auto"/>
            <w:right w:val="none" w:sz="0" w:space="0" w:color="auto"/>
          </w:divBdr>
        </w:div>
        <w:div w:id="951596448">
          <w:marLeft w:val="0"/>
          <w:marRight w:val="0"/>
          <w:marTop w:val="0"/>
          <w:marBottom w:val="0"/>
          <w:divBdr>
            <w:top w:val="none" w:sz="0" w:space="0" w:color="auto"/>
            <w:left w:val="none" w:sz="0" w:space="0" w:color="auto"/>
            <w:bottom w:val="none" w:sz="0" w:space="0" w:color="auto"/>
            <w:right w:val="none" w:sz="0" w:space="0" w:color="auto"/>
          </w:divBdr>
        </w:div>
        <w:div w:id="1238708500">
          <w:marLeft w:val="0"/>
          <w:marRight w:val="0"/>
          <w:marTop w:val="0"/>
          <w:marBottom w:val="0"/>
          <w:divBdr>
            <w:top w:val="none" w:sz="0" w:space="0" w:color="auto"/>
            <w:left w:val="none" w:sz="0" w:space="0" w:color="auto"/>
            <w:bottom w:val="none" w:sz="0" w:space="0" w:color="auto"/>
            <w:right w:val="none" w:sz="0" w:space="0" w:color="auto"/>
          </w:divBdr>
        </w:div>
        <w:div w:id="1372457693">
          <w:marLeft w:val="0"/>
          <w:marRight w:val="0"/>
          <w:marTop w:val="0"/>
          <w:marBottom w:val="0"/>
          <w:divBdr>
            <w:top w:val="none" w:sz="0" w:space="0" w:color="auto"/>
            <w:left w:val="none" w:sz="0" w:space="0" w:color="auto"/>
            <w:bottom w:val="none" w:sz="0" w:space="0" w:color="auto"/>
            <w:right w:val="none" w:sz="0" w:space="0" w:color="auto"/>
          </w:divBdr>
        </w:div>
        <w:div w:id="1001736995">
          <w:marLeft w:val="0"/>
          <w:marRight w:val="0"/>
          <w:marTop w:val="0"/>
          <w:marBottom w:val="0"/>
          <w:divBdr>
            <w:top w:val="none" w:sz="0" w:space="0" w:color="auto"/>
            <w:left w:val="none" w:sz="0" w:space="0" w:color="auto"/>
            <w:bottom w:val="none" w:sz="0" w:space="0" w:color="auto"/>
            <w:right w:val="none" w:sz="0" w:space="0" w:color="auto"/>
          </w:divBdr>
        </w:div>
        <w:div w:id="655037547">
          <w:marLeft w:val="0"/>
          <w:marRight w:val="0"/>
          <w:marTop w:val="0"/>
          <w:marBottom w:val="0"/>
          <w:divBdr>
            <w:top w:val="none" w:sz="0" w:space="0" w:color="auto"/>
            <w:left w:val="none" w:sz="0" w:space="0" w:color="auto"/>
            <w:bottom w:val="none" w:sz="0" w:space="0" w:color="auto"/>
            <w:right w:val="none" w:sz="0" w:space="0" w:color="auto"/>
          </w:divBdr>
        </w:div>
        <w:div w:id="1684669873">
          <w:marLeft w:val="0"/>
          <w:marRight w:val="0"/>
          <w:marTop w:val="0"/>
          <w:marBottom w:val="0"/>
          <w:divBdr>
            <w:top w:val="none" w:sz="0" w:space="0" w:color="auto"/>
            <w:left w:val="none" w:sz="0" w:space="0" w:color="auto"/>
            <w:bottom w:val="none" w:sz="0" w:space="0" w:color="auto"/>
            <w:right w:val="none" w:sz="0" w:space="0" w:color="auto"/>
          </w:divBdr>
        </w:div>
      </w:divsChild>
    </w:div>
    <w:div w:id="2073194795">
      <w:bodyDiv w:val="1"/>
      <w:marLeft w:val="0"/>
      <w:marRight w:val="0"/>
      <w:marTop w:val="0"/>
      <w:marBottom w:val="0"/>
      <w:divBdr>
        <w:top w:val="none" w:sz="0" w:space="0" w:color="auto"/>
        <w:left w:val="none" w:sz="0" w:space="0" w:color="auto"/>
        <w:bottom w:val="none" w:sz="0" w:space="0" w:color="auto"/>
        <w:right w:val="none" w:sz="0" w:space="0" w:color="auto"/>
      </w:divBdr>
      <w:divsChild>
        <w:div w:id="1827279196">
          <w:marLeft w:val="0"/>
          <w:marRight w:val="0"/>
          <w:marTop w:val="0"/>
          <w:marBottom w:val="0"/>
          <w:divBdr>
            <w:top w:val="none" w:sz="0" w:space="0" w:color="auto"/>
            <w:left w:val="none" w:sz="0" w:space="0" w:color="auto"/>
            <w:bottom w:val="none" w:sz="0" w:space="0" w:color="auto"/>
            <w:right w:val="none" w:sz="0" w:space="0" w:color="auto"/>
          </w:divBdr>
        </w:div>
        <w:div w:id="1973752100">
          <w:marLeft w:val="0"/>
          <w:marRight w:val="0"/>
          <w:marTop w:val="0"/>
          <w:marBottom w:val="0"/>
          <w:divBdr>
            <w:top w:val="none" w:sz="0" w:space="0" w:color="auto"/>
            <w:left w:val="none" w:sz="0" w:space="0" w:color="auto"/>
            <w:bottom w:val="none" w:sz="0" w:space="0" w:color="auto"/>
            <w:right w:val="none" w:sz="0" w:space="0" w:color="auto"/>
          </w:divBdr>
        </w:div>
        <w:div w:id="398287561">
          <w:marLeft w:val="0"/>
          <w:marRight w:val="0"/>
          <w:marTop w:val="0"/>
          <w:marBottom w:val="0"/>
          <w:divBdr>
            <w:top w:val="none" w:sz="0" w:space="0" w:color="auto"/>
            <w:left w:val="none" w:sz="0" w:space="0" w:color="auto"/>
            <w:bottom w:val="none" w:sz="0" w:space="0" w:color="auto"/>
            <w:right w:val="none" w:sz="0" w:space="0" w:color="auto"/>
          </w:divBdr>
        </w:div>
        <w:div w:id="1404064105">
          <w:marLeft w:val="0"/>
          <w:marRight w:val="0"/>
          <w:marTop w:val="0"/>
          <w:marBottom w:val="0"/>
          <w:divBdr>
            <w:top w:val="none" w:sz="0" w:space="0" w:color="auto"/>
            <w:left w:val="none" w:sz="0" w:space="0" w:color="auto"/>
            <w:bottom w:val="none" w:sz="0" w:space="0" w:color="auto"/>
            <w:right w:val="none" w:sz="0" w:space="0" w:color="auto"/>
          </w:divBdr>
        </w:div>
        <w:div w:id="1386635851">
          <w:marLeft w:val="0"/>
          <w:marRight w:val="0"/>
          <w:marTop w:val="0"/>
          <w:marBottom w:val="0"/>
          <w:divBdr>
            <w:top w:val="none" w:sz="0" w:space="0" w:color="auto"/>
            <w:left w:val="none" w:sz="0" w:space="0" w:color="auto"/>
            <w:bottom w:val="none" w:sz="0" w:space="0" w:color="auto"/>
            <w:right w:val="none" w:sz="0" w:space="0" w:color="auto"/>
          </w:divBdr>
        </w:div>
        <w:div w:id="174420523">
          <w:marLeft w:val="0"/>
          <w:marRight w:val="0"/>
          <w:marTop w:val="0"/>
          <w:marBottom w:val="0"/>
          <w:divBdr>
            <w:top w:val="none" w:sz="0" w:space="0" w:color="auto"/>
            <w:left w:val="none" w:sz="0" w:space="0" w:color="auto"/>
            <w:bottom w:val="none" w:sz="0" w:space="0" w:color="auto"/>
            <w:right w:val="none" w:sz="0" w:space="0" w:color="auto"/>
          </w:divBdr>
        </w:div>
        <w:div w:id="80833970">
          <w:marLeft w:val="0"/>
          <w:marRight w:val="0"/>
          <w:marTop w:val="0"/>
          <w:marBottom w:val="0"/>
          <w:divBdr>
            <w:top w:val="none" w:sz="0" w:space="0" w:color="auto"/>
            <w:left w:val="none" w:sz="0" w:space="0" w:color="auto"/>
            <w:bottom w:val="none" w:sz="0" w:space="0" w:color="auto"/>
            <w:right w:val="none" w:sz="0" w:space="0" w:color="auto"/>
          </w:divBdr>
        </w:div>
        <w:div w:id="1758936558">
          <w:marLeft w:val="0"/>
          <w:marRight w:val="0"/>
          <w:marTop w:val="0"/>
          <w:marBottom w:val="0"/>
          <w:divBdr>
            <w:top w:val="none" w:sz="0" w:space="0" w:color="auto"/>
            <w:left w:val="none" w:sz="0" w:space="0" w:color="auto"/>
            <w:bottom w:val="none" w:sz="0" w:space="0" w:color="auto"/>
            <w:right w:val="none" w:sz="0" w:space="0" w:color="auto"/>
          </w:divBdr>
        </w:div>
        <w:div w:id="1920751714">
          <w:marLeft w:val="0"/>
          <w:marRight w:val="0"/>
          <w:marTop w:val="0"/>
          <w:marBottom w:val="0"/>
          <w:divBdr>
            <w:top w:val="none" w:sz="0" w:space="0" w:color="auto"/>
            <w:left w:val="none" w:sz="0" w:space="0" w:color="auto"/>
            <w:bottom w:val="none" w:sz="0" w:space="0" w:color="auto"/>
            <w:right w:val="none" w:sz="0" w:space="0" w:color="auto"/>
          </w:divBdr>
        </w:div>
        <w:div w:id="1181509183">
          <w:marLeft w:val="0"/>
          <w:marRight w:val="0"/>
          <w:marTop w:val="0"/>
          <w:marBottom w:val="0"/>
          <w:divBdr>
            <w:top w:val="none" w:sz="0" w:space="0" w:color="auto"/>
            <w:left w:val="none" w:sz="0" w:space="0" w:color="auto"/>
            <w:bottom w:val="none" w:sz="0" w:space="0" w:color="auto"/>
            <w:right w:val="none" w:sz="0" w:space="0" w:color="auto"/>
          </w:divBdr>
        </w:div>
        <w:div w:id="569971041">
          <w:marLeft w:val="0"/>
          <w:marRight w:val="0"/>
          <w:marTop w:val="0"/>
          <w:marBottom w:val="0"/>
          <w:divBdr>
            <w:top w:val="none" w:sz="0" w:space="0" w:color="auto"/>
            <w:left w:val="none" w:sz="0" w:space="0" w:color="auto"/>
            <w:bottom w:val="none" w:sz="0" w:space="0" w:color="auto"/>
            <w:right w:val="none" w:sz="0" w:space="0" w:color="auto"/>
          </w:divBdr>
        </w:div>
        <w:div w:id="978730397">
          <w:marLeft w:val="0"/>
          <w:marRight w:val="0"/>
          <w:marTop w:val="0"/>
          <w:marBottom w:val="0"/>
          <w:divBdr>
            <w:top w:val="none" w:sz="0" w:space="0" w:color="auto"/>
            <w:left w:val="none" w:sz="0" w:space="0" w:color="auto"/>
            <w:bottom w:val="none" w:sz="0" w:space="0" w:color="auto"/>
            <w:right w:val="none" w:sz="0" w:space="0" w:color="auto"/>
          </w:divBdr>
        </w:div>
        <w:div w:id="1434939754">
          <w:marLeft w:val="0"/>
          <w:marRight w:val="0"/>
          <w:marTop w:val="0"/>
          <w:marBottom w:val="0"/>
          <w:divBdr>
            <w:top w:val="none" w:sz="0" w:space="0" w:color="auto"/>
            <w:left w:val="none" w:sz="0" w:space="0" w:color="auto"/>
            <w:bottom w:val="none" w:sz="0" w:space="0" w:color="auto"/>
            <w:right w:val="none" w:sz="0" w:space="0" w:color="auto"/>
          </w:divBdr>
        </w:div>
        <w:div w:id="115030293">
          <w:marLeft w:val="0"/>
          <w:marRight w:val="0"/>
          <w:marTop w:val="0"/>
          <w:marBottom w:val="0"/>
          <w:divBdr>
            <w:top w:val="none" w:sz="0" w:space="0" w:color="auto"/>
            <w:left w:val="none" w:sz="0" w:space="0" w:color="auto"/>
            <w:bottom w:val="none" w:sz="0" w:space="0" w:color="auto"/>
            <w:right w:val="none" w:sz="0" w:space="0" w:color="auto"/>
          </w:divBdr>
        </w:div>
        <w:div w:id="1804229423">
          <w:marLeft w:val="0"/>
          <w:marRight w:val="0"/>
          <w:marTop w:val="0"/>
          <w:marBottom w:val="0"/>
          <w:divBdr>
            <w:top w:val="none" w:sz="0" w:space="0" w:color="auto"/>
            <w:left w:val="none" w:sz="0" w:space="0" w:color="auto"/>
            <w:bottom w:val="none" w:sz="0" w:space="0" w:color="auto"/>
            <w:right w:val="none" w:sz="0" w:space="0" w:color="auto"/>
          </w:divBdr>
        </w:div>
        <w:div w:id="1133982767">
          <w:marLeft w:val="0"/>
          <w:marRight w:val="0"/>
          <w:marTop w:val="0"/>
          <w:marBottom w:val="0"/>
          <w:divBdr>
            <w:top w:val="none" w:sz="0" w:space="0" w:color="auto"/>
            <w:left w:val="none" w:sz="0" w:space="0" w:color="auto"/>
            <w:bottom w:val="none" w:sz="0" w:space="0" w:color="auto"/>
            <w:right w:val="none" w:sz="0" w:space="0" w:color="auto"/>
          </w:divBdr>
        </w:div>
        <w:div w:id="12197222">
          <w:marLeft w:val="0"/>
          <w:marRight w:val="0"/>
          <w:marTop w:val="0"/>
          <w:marBottom w:val="0"/>
          <w:divBdr>
            <w:top w:val="none" w:sz="0" w:space="0" w:color="auto"/>
            <w:left w:val="none" w:sz="0" w:space="0" w:color="auto"/>
            <w:bottom w:val="none" w:sz="0" w:space="0" w:color="auto"/>
            <w:right w:val="none" w:sz="0" w:space="0" w:color="auto"/>
          </w:divBdr>
        </w:div>
        <w:div w:id="1536309932">
          <w:marLeft w:val="0"/>
          <w:marRight w:val="0"/>
          <w:marTop w:val="0"/>
          <w:marBottom w:val="0"/>
          <w:divBdr>
            <w:top w:val="none" w:sz="0" w:space="0" w:color="auto"/>
            <w:left w:val="none" w:sz="0" w:space="0" w:color="auto"/>
            <w:bottom w:val="none" w:sz="0" w:space="0" w:color="auto"/>
            <w:right w:val="none" w:sz="0" w:space="0" w:color="auto"/>
          </w:divBdr>
        </w:div>
        <w:div w:id="194472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4F9A4-EAAA-4509-A686-978C80BE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2261C1FE</Template>
  <TotalTime>509</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12</cp:revision>
  <cp:lastPrinted>2018-06-20T06:38:00Z</cp:lastPrinted>
  <dcterms:created xsi:type="dcterms:W3CDTF">2018-12-05T08:36:00Z</dcterms:created>
  <dcterms:modified xsi:type="dcterms:W3CDTF">2019-01-08T09:58:00Z</dcterms:modified>
</cp:coreProperties>
</file>